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6D0267" w14:textId="77777777" w:rsidR="00EA492F" w:rsidRDefault="00EA492F"/>
    <w:p w14:paraId="4D01D181" w14:textId="77777777" w:rsidR="00EA492F" w:rsidRPr="00B73040" w:rsidRDefault="00EA492F" w:rsidP="00B73040"/>
    <w:p w14:paraId="59CF2285" w14:textId="77777777" w:rsidR="00EA492F" w:rsidRPr="00B73040" w:rsidRDefault="00EA492F" w:rsidP="00B73040"/>
    <w:p w14:paraId="7A6C2E4A" w14:textId="77777777" w:rsidR="00EA492F" w:rsidRPr="00B73040" w:rsidRDefault="00EA492F" w:rsidP="00B73040"/>
    <w:p w14:paraId="2338D541" w14:textId="77777777" w:rsidR="00EA492F" w:rsidRDefault="00EA492F" w:rsidP="00B73040"/>
    <w:p w14:paraId="5659E891" w14:textId="77777777" w:rsidR="008512B0" w:rsidRPr="00B73040" w:rsidRDefault="008512B0" w:rsidP="00B73040"/>
    <w:p w14:paraId="523BE73B" w14:textId="77777777" w:rsidR="00EA492F" w:rsidRPr="00B73040" w:rsidRDefault="00EA492F" w:rsidP="00B73040"/>
    <w:p w14:paraId="5F229321" w14:textId="77777777" w:rsidR="00EA492F" w:rsidRPr="00B73040" w:rsidRDefault="00EA492F" w:rsidP="00B7304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C734AE1" w14:textId="77777777" w:rsidR="00EA492F" w:rsidRPr="00B73040" w:rsidRDefault="00EA492F" w:rsidP="00B73040"/>
    <w:p w14:paraId="7E0C772C" w14:textId="77777777" w:rsidR="00EA492F" w:rsidRPr="00B73040" w:rsidRDefault="00EA492F" w:rsidP="00B73040"/>
    <w:p w14:paraId="4B8F6AFA" w14:textId="77777777" w:rsidR="009B44F2" w:rsidRDefault="009B44F2" w:rsidP="00B73040"/>
    <w:p w14:paraId="5807E6F7" w14:textId="77777777" w:rsidR="009B44F2" w:rsidRPr="00D63D26" w:rsidRDefault="009B44F2" w:rsidP="009B44F2">
      <w:pPr>
        <w:tabs>
          <w:tab w:val="left" w:pos="6675"/>
        </w:tabs>
        <w:suppressAutoHyphens/>
        <w:jc w:val="center"/>
        <w:rPr>
          <w:rFonts w:ascii="Comic Sans MS" w:hAnsi="Comic Sans MS"/>
          <w:b/>
          <w:bCs/>
          <w:sz w:val="22"/>
          <w:szCs w:val="22"/>
          <w:u w:val="single"/>
        </w:rPr>
      </w:pPr>
      <w:r w:rsidRPr="00D63D26">
        <w:rPr>
          <w:rFonts w:ascii="Comic Sans MS" w:hAnsi="Comic Sans MS"/>
          <w:b/>
          <w:bCs/>
          <w:sz w:val="22"/>
          <w:szCs w:val="22"/>
          <w:u w:val="single"/>
        </w:rPr>
        <w:t>Compte-rendu du CONSEIL D’ADMINISTRATION</w:t>
      </w:r>
    </w:p>
    <w:p w14:paraId="42346C05" w14:textId="612AA383" w:rsidR="00080035" w:rsidRPr="00D63D26" w:rsidRDefault="003406FF" w:rsidP="00685395">
      <w:pPr>
        <w:pStyle w:val="Standard"/>
        <w:ind w:left="3540" w:firstLine="708"/>
        <w:rPr>
          <w:rFonts w:ascii="Comic Sans MS" w:hAnsi="Comic Sans MS"/>
          <w:b/>
          <w:bCs/>
          <w:sz w:val="22"/>
          <w:szCs w:val="22"/>
        </w:rPr>
      </w:pPr>
      <w:r w:rsidRPr="00D63D26">
        <w:rPr>
          <w:rFonts w:ascii="Comic Sans MS" w:hAnsi="Comic Sans MS"/>
          <w:b/>
          <w:bCs/>
          <w:sz w:val="22"/>
          <w:szCs w:val="22"/>
        </w:rPr>
        <w:t>D</w:t>
      </w:r>
      <w:r w:rsidR="009B44F2" w:rsidRPr="00D63D26">
        <w:rPr>
          <w:rFonts w:ascii="Comic Sans MS" w:hAnsi="Comic Sans MS"/>
          <w:b/>
          <w:bCs/>
          <w:sz w:val="22"/>
          <w:szCs w:val="22"/>
        </w:rPr>
        <w:t>u</w:t>
      </w:r>
      <w:r>
        <w:rPr>
          <w:rFonts w:ascii="Comic Sans MS" w:hAnsi="Comic Sans MS"/>
          <w:b/>
          <w:bCs/>
          <w:sz w:val="22"/>
          <w:szCs w:val="22"/>
        </w:rPr>
        <w:t xml:space="preserve"> </w:t>
      </w:r>
      <w:r w:rsidR="00A40379">
        <w:rPr>
          <w:rFonts w:ascii="Comic Sans MS" w:eastAsia="Times New Roman" w:hAnsi="Comic Sans MS" w:cs="Times New Roman"/>
          <w:b/>
          <w:bCs/>
          <w:kern w:val="0"/>
          <w:sz w:val="22"/>
          <w:szCs w:val="22"/>
          <w:u w:val="single"/>
          <w:lang w:eastAsia="fr-FR" w:bidi="ar-SA"/>
        </w:rPr>
        <w:t>1</w:t>
      </w:r>
      <w:r w:rsidR="00744FE1">
        <w:rPr>
          <w:rFonts w:ascii="Comic Sans MS" w:eastAsia="Times New Roman" w:hAnsi="Comic Sans MS" w:cs="Times New Roman"/>
          <w:b/>
          <w:bCs/>
          <w:kern w:val="0"/>
          <w:sz w:val="22"/>
          <w:szCs w:val="22"/>
          <w:u w:val="single"/>
          <w:lang w:eastAsia="fr-FR" w:bidi="ar-SA"/>
        </w:rPr>
        <w:t>1 Avril 2026</w:t>
      </w:r>
    </w:p>
    <w:p w14:paraId="7020D0EF" w14:textId="0A1D2C52" w:rsidR="009B44F2" w:rsidRPr="00D63D26" w:rsidRDefault="00744FE1" w:rsidP="009B44F2">
      <w:pPr>
        <w:tabs>
          <w:tab w:val="left" w:pos="6675"/>
        </w:tabs>
        <w:suppressAutoHyphens/>
        <w:jc w:val="center"/>
        <w:rPr>
          <w:rFonts w:ascii="Comic Sans MS" w:hAnsi="Comic Sans MS"/>
          <w:b/>
          <w:bCs/>
          <w:sz w:val="22"/>
          <w:szCs w:val="22"/>
        </w:rPr>
      </w:pPr>
      <w:r>
        <w:rPr>
          <w:rFonts w:ascii="Comic Sans MS" w:hAnsi="Comic Sans MS"/>
          <w:b/>
          <w:bCs/>
          <w:sz w:val="22"/>
          <w:szCs w:val="22"/>
        </w:rPr>
        <w:t>IEM St Exupery Rue Sagebien Amiens</w:t>
      </w:r>
    </w:p>
    <w:p w14:paraId="35FC47DA" w14:textId="77777777" w:rsidR="009B44F2" w:rsidRPr="00D63D26" w:rsidRDefault="009B44F2" w:rsidP="00B73040">
      <w:pPr>
        <w:rPr>
          <w:rFonts w:ascii="Comic Sans MS" w:hAnsi="Comic Sans MS"/>
          <w:sz w:val="22"/>
          <w:szCs w:val="22"/>
        </w:rPr>
      </w:pPr>
    </w:p>
    <w:p w14:paraId="2A5D46BF" w14:textId="77777777" w:rsidR="009B44F2" w:rsidRPr="00D63D26" w:rsidRDefault="009B44F2" w:rsidP="00B73040">
      <w:pPr>
        <w:rPr>
          <w:rFonts w:ascii="Comic Sans MS" w:hAnsi="Comic Sans MS"/>
          <w:sz w:val="22"/>
          <w:szCs w:val="22"/>
        </w:rPr>
      </w:pPr>
    </w:p>
    <w:p w14:paraId="576FCAFA" w14:textId="77777777" w:rsidR="009B44F2" w:rsidRPr="00D63D26" w:rsidRDefault="009B44F2" w:rsidP="009B44F2">
      <w:pPr>
        <w:jc w:val="both"/>
        <w:rPr>
          <w:rFonts w:ascii="Comic Sans MS" w:hAnsi="Comic Sans MS"/>
          <w:b/>
          <w:sz w:val="22"/>
          <w:szCs w:val="22"/>
          <w:u w:val="single"/>
        </w:rPr>
      </w:pPr>
      <w:r w:rsidRPr="00D63D26">
        <w:rPr>
          <w:rFonts w:ascii="Comic Sans MS" w:hAnsi="Comic Sans MS"/>
          <w:b/>
          <w:sz w:val="22"/>
          <w:szCs w:val="22"/>
          <w:u w:val="single"/>
        </w:rPr>
        <w:t>Membres présents :</w:t>
      </w:r>
    </w:p>
    <w:p w14:paraId="76CABE7F" w14:textId="09AEF069" w:rsidR="009B44F2" w:rsidRPr="00D63D26" w:rsidRDefault="000767F2" w:rsidP="009B44F2">
      <w:pPr>
        <w:tabs>
          <w:tab w:val="left" w:pos="6675"/>
        </w:tabs>
        <w:suppressAutoHyphens/>
        <w:spacing w:line="276" w:lineRule="auto"/>
        <w:ind w:left="720"/>
        <w:jc w:val="both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Christian Alix, </w:t>
      </w:r>
      <w:r w:rsidR="009B44F2" w:rsidRPr="00D63D26">
        <w:rPr>
          <w:rFonts w:ascii="Comic Sans MS" w:hAnsi="Comic Sans MS"/>
          <w:sz w:val="22"/>
          <w:szCs w:val="22"/>
        </w:rPr>
        <w:t>Émile Andriamanana,</w:t>
      </w:r>
      <w:r w:rsidR="00D03A89">
        <w:rPr>
          <w:rFonts w:ascii="Comic Sans MS" w:hAnsi="Comic Sans MS"/>
          <w:sz w:val="22"/>
          <w:szCs w:val="22"/>
        </w:rPr>
        <w:t xml:space="preserve"> </w:t>
      </w:r>
      <w:r w:rsidR="00DA1380">
        <w:rPr>
          <w:rFonts w:ascii="Comic Sans MS" w:hAnsi="Comic Sans MS"/>
          <w:sz w:val="22"/>
          <w:szCs w:val="22"/>
        </w:rPr>
        <w:t>Monique Galibert</w:t>
      </w:r>
      <w:r w:rsidR="00744FE1">
        <w:rPr>
          <w:rFonts w:ascii="Comic Sans MS" w:hAnsi="Comic Sans MS"/>
          <w:sz w:val="22"/>
          <w:szCs w:val="22"/>
        </w:rPr>
        <w:t>,</w:t>
      </w:r>
      <w:r w:rsidR="00744FE1" w:rsidRPr="00744FE1">
        <w:rPr>
          <w:rFonts w:ascii="Comic Sans MS" w:hAnsi="Comic Sans MS"/>
          <w:sz w:val="22"/>
          <w:szCs w:val="22"/>
        </w:rPr>
        <w:t xml:space="preserve"> </w:t>
      </w:r>
      <w:r w:rsidR="00744FE1" w:rsidRPr="00D63D26">
        <w:rPr>
          <w:rFonts w:ascii="Comic Sans MS" w:hAnsi="Comic Sans MS"/>
          <w:sz w:val="22"/>
          <w:szCs w:val="22"/>
        </w:rPr>
        <w:t>Christine Goguenheim</w:t>
      </w:r>
      <w:r w:rsidR="00744FE1">
        <w:rPr>
          <w:rFonts w:ascii="Comic Sans MS" w:hAnsi="Comic Sans MS"/>
          <w:sz w:val="22"/>
          <w:szCs w:val="22"/>
        </w:rPr>
        <w:t>,</w:t>
      </w:r>
      <w:r w:rsidR="00744FE1" w:rsidRPr="00744FE1">
        <w:rPr>
          <w:rFonts w:ascii="Comic Sans MS" w:hAnsi="Comic Sans MS"/>
          <w:sz w:val="22"/>
          <w:szCs w:val="22"/>
        </w:rPr>
        <w:t xml:space="preserve"> </w:t>
      </w:r>
      <w:r w:rsidR="00744FE1" w:rsidRPr="00D63D26">
        <w:rPr>
          <w:rFonts w:ascii="Comic Sans MS" w:hAnsi="Comic Sans MS"/>
          <w:sz w:val="22"/>
          <w:szCs w:val="22"/>
        </w:rPr>
        <w:t>Jocelyne Rabesandratana</w:t>
      </w:r>
      <w:r w:rsidR="00DA1380">
        <w:rPr>
          <w:rFonts w:ascii="Comic Sans MS" w:hAnsi="Comic Sans MS"/>
          <w:sz w:val="22"/>
          <w:szCs w:val="22"/>
        </w:rPr>
        <w:t>,</w:t>
      </w:r>
      <w:r w:rsidR="00CD16F9">
        <w:rPr>
          <w:rFonts w:ascii="Comic Sans MS" w:hAnsi="Comic Sans MS"/>
          <w:sz w:val="22"/>
          <w:szCs w:val="22"/>
        </w:rPr>
        <w:t xml:space="preserve"> </w:t>
      </w:r>
      <w:r w:rsidR="00B95285" w:rsidRPr="00D63D26">
        <w:rPr>
          <w:rFonts w:ascii="Comic Sans MS" w:hAnsi="Comic Sans MS"/>
          <w:sz w:val="22"/>
          <w:szCs w:val="22"/>
        </w:rPr>
        <w:t>Dieudonné Rakotomalala</w:t>
      </w:r>
      <w:r w:rsidR="00D03A89">
        <w:rPr>
          <w:rFonts w:ascii="Comic Sans MS" w:hAnsi="Comic Sans MS"/>
          <w:sz w:val="22"/>
          <w:szCs w:val="22"/>
        </w:rPr>
        <w:t>,</w:t>
      </w:r>
      <w:r w:rsidR="00CD16F9" w:rsidRPr="00CD16F9">
        <w:rPr>
          <w:rFonts w:ascii="Comic Sans MS" w:hAnsi="Comic Sans MS"/>
          <w:sz w:val="22"/>
          <w:szCs w:val="22"/>
        </w:rPr>
        <w:t xml:space="preserve"> </w:t>
      </w:r>
      <w:r w:rsidR="00CD16F9" w:rsidRPr="00376E09">
        <w:rPr>
          <w:rFonts w:ascii="Comic Sans MS" w:hAnsi="Comic Sans MS"/>
          <w:sz w:val="22"/>
          <w:szCs w:val="22"/>
        </w:rPr>
        <w:t>Jacques Rakotondra</w:t>
      </w:r>
      <w:r w:rsidR="00CD16F9">
        <w:rPr>
          <w:rFonts w:ascii="Comic Sans MS" w:hAnsi="Comic Sans MS"/>
          <w:sz w:val="22"/>
          <w:szCs w:val="22"/>
        </w:rPr>
        <w:t>n</w:t>
      </w:r>
      <w:r w:rsidR="00CD16F9" w:rsidRPr="00376E09">
        <w:rPr>
          <w:rFonts w:ascii="Comic Sans MS" w:hAnsi="Comic Sans MS"/>
          <w:sz w:val="22"/>
          <w:szCs w:val="22"/>
        </w:rPr>
        <w:t>toanina</w:t>
      </w:r>
      <w:r w:rsidR="00B95285" w:rsidRPr="00D63D26">
        <w:rPr>
          <w:rFonts w:ascii="Comic Sans MS" w:hAnsi="Comic Sans MS"/>
          <w:sz w:val="22"/>
          <w:szCs w:val="22"/>
        </w:rPr>
        <w:t>,</w:t>
      </w:r>
      <w:r w:rsidR="00D1010B">
        <w:rPr>
          <w:rFonts w:ascii="Comic Sans MS" w:hAnsi="Comic Sans MS"/>
          <w:sz w:val="22"/>
          <w:szCs w:val="22"/>
        </w:rPr>
        <w:t xml:space="preserve"> </w:t>
      </w:r>
      <w:r w:rsidR="00744FE1">
        <w:rPr>
          <w:rFonts w:ascii="Comic Sans MS" w:hAnsi="Comic Sans MS"/>
          <w:sz w:val="22"/>
          <w:szCs w:val="22"/>
        </w:rPr>
        <w:t>Martio Rajaomanana,</w:t>
      </w:r>
      <w:r w:rsidR="00744FE1" w:rsidRPr="00CF3884">
        <w:rPr>
          <w:rFonts w:ascii="Comic Sans MS" w:hAnsi="Comic Sans MS"/>
          <w:sz w:val="22"/>
          <w:szCs w:val="22"/>
        </w:rPr>
        <w:t xml:space="preserve"> </w:t>
      </w:r>
      <w:r w:rsidR="00744FE1">
        <w:rPr>
          <w:rFonts w:ascii="Comic Sans MS" w:hAnsi="Comic Sans MS"/>
          <w:sz w:val="22"/>
          <w:szCs w:val="22"/>
        </w:rPr>
        <w:t>Suzy Rakotoarimalala,</w:t>
      </w:r>
      <w:r w:rsidR="00744FE1" w:rsidRPr="00D63D26">
        <w:rPr>
          <w:rFonts w:ascii="Comic Sans MS" w:hAnsi="Comic Sans MS"/>
          <w:sz w:val="22"/>
          <w:szCs w:val="22"/>
        </w:rPr>
        <w:t xml:space="preserve"> </w:t>
      </w:r>
      <w:r w:rsidR="009B44F2" w:rsidRPr="00D63D26">
        <w:rPr>
          <w:rFonts w:ascii="Comic Sans MS" w:hAnsi="Comic Sans MS"/>
          <w:sz w:val="22"/>
          <w:szCs w:val="22"/>
        </w:rPr>
        <w:t>Bruno Ranson</w:t>
      </w:r>
      <w:r w:rsidR="00B95285" w:rsidRPr="00D63D26">
        <w:rPr>
          <w:rFonts w:ascii="Comic Sans MS" w:hAnsi="Comic Sans MS"/>
          <w:sz w:val="22"/>
          <w:szCs w:val="22"/>
        </w:rPr>
        <w:t>.</w:t>
      </w:r>
    </w:p>
    <w:p w14:paraId="5AFAFAA2" w14:textId="77777777" w:rsidR="009B44F2" w:rsidRPr="00D63D26" w:rsidRDefault="009B44F2" w:rsidP="009B44F2">
      <w:pPr>
        <w:tabs>
          <w:tab w:val="left" w:pos="6675"/>
        </w:tabs>
        <w:suppressAutoHyphens/>
        <w:spacing w:line="276" w:lineRule="auto"/>
        <w:jc w:val="both"/>
        <w:rPr>
          <w:rFonts w:ascii="Comic Sans MS" w:hAnsi="Comic Sans MS"/>
          <w:sz w:val="22"/>
          <w:szCs w:val="22"/>
        </w:rPr>
      </w:pPr>
      <w:r w:rsidRPr="00D63D26">
        <w:rPr>
          <w:rFonts w:ascii="Comic Sans MS" w:hAnsi="Comic Sans MS"/>
          <w:b/>
          <w:sz w:val="22"/>
          <w:szCs w:val="22"/>
          <w:u w:val="single"/>
        </w:rPr>
        <w:t>Membres absents excusés</w:t>
      </w:r>
      <w:r w:rsidRPr="00D63D26">
        <w:rPr>
          <w:rFonts w:ascii="Comic Sans MS" w:hAnsi="Comic Sans MS"/>
          <w:sz w:val="22"/>
          <w:szCs w:val="22"/>
        </w:rPr>
        <w:t xml:space="preserve"> :</w:t>
      </w:r>
    </w:p>
    <w:p w14:paraId="696DF34A" w14:textId="098AF234" w:rsidR="009B44F2" w:rsidRDefault="00C8089E" w:rsidP="009B44F2">
      <w:pPr>
        <w:tabs>
          <w:tab w:val="left" w:pos="6675"/>
        </w:tabs>
        <w:suppressAutoHyphens/>
        <w:spacing w:line="276" w:lineRule="auto"/>
        <w:ind w:left="720"/>
        <w:jc w:val="both"/>
        <w:rPr>
          <w:rFonts w:ascii="Comic Sans MS" w:hAnsi="Comic Sans MS"/>
          <w:sz w:val="22"/>
          <w:szCs w:val="22"/>
        </w:rPr>
      </w:pPr>
      <w:bookmarkStart w:id="0" w:name="_Hlk44826222"/>
      <w:r w:rsidRPr="00D63D26">
        <w:rPr>
          <w:rFonts w:ascii="Comic Sans MS" w:hAnsi="Comic Sans MS"/>
          <w:sz w:val="22"/>
          <w:szCs w:val="22"/>
        </w:rPr>
        <w:t>Tsiry</w:t>
      </w:r>
      <w:r w:rsidR="00D03A89">
        <w:rPr>
          <w:rFonts w:ascii="Comic Sans MS" w:hAnsi="Comic Sans MS"/>
          <w:sz w:val="22"/>
          <w:szCs w:val="22"/>
        </w:rPr>
        <w:t xml:space="preserve"> </w:t>
      </w:r>
      <w:r w:rsidRPr="00D63D26">
        <w:rPr>
          <w:rFonts w:ascii="Comic Sans MS" w:hAnsi="Comic Sans MS"/>
          <w:sz w:val="22"/>
          <w:szCs w:val="22"/>
        </w:rPr>
        <w:t>Andriamihamisoa</w:t>
      </w:r>
      <w:r>
        <w:rPr>
          <w:rFonts w:ascii="Comic Sans MS" w:hAnsi="Comic Sans MS"/>
          <w:sz w:val="22"/>
          <w:szCs w:val="22"/>
        </w:rPr>
        <w:t>,</w:t>
      </w:r>
      <w:bookmarkEnd w:id="0"/>
      <w:r w:rsidR="00744FE1">
        <w:rPr>
          <w:rFonts w:ascii="Comic Sans MS" w:hAnsi="Comic Sans MS"/>
          <w:sz w:val="22"/>
          <w:szCs w:val="22"/>
        </w:rPr>
        <w:t xml:space="preserve"> Myriam Du Plessix ,</w:t>
      </w:r>
    </w:p>
    <w:p w14:paraId="3932C2AE" w14:textId="149B3F94" w:rsidR="009A41FD" w:rsidRPr="00D63D26" w:rsidRDefault="00D1010B" w:rsidP="00FC4729">
      <w:pPr>
        <w:suppressAutoHyphens/>
        <w:spacing w:line="276" w:lineRule="auto"/>
        <w:jc w:val="both"/>
        <w:rPr>
          <w:rFonts w:ascii="Comic Sans MS" w:hAnsi="Comic Sans MS"/>
          <w:b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ab/>
      </w:r>
    </w:p>
    <w:p w14:paraId="6B636327" w14:textId="642B55EE" w:rsidR="00D0626C" w:rsidRPr="00D63D26" w:rsidRDefault="009B44F2" w:rsidP="00D0626C">
      <w:pPr>
        <w:tabs>
          <w:tab w:val="left" w:pos="6675"/>
        </w:tabs>
        <w:suppressAutoHyphens/>
        <w:spacing w:line="276" w:lineRule="auto"/>
        <w:jc w:val="center"/>
        <w:rPr>
          <w:rFonts w:ascii="Comic Sans MS" w:hAnsi="Comic Sans MS"/>
          <w:b/>
          <w:sz w:val="22"/>
          <w:szCs w:val="22"/>
        </w:rPr>
      </w:pPr>
      <w:r w:rsidRPr="00D63D26">
        <w:rPr>
          <w:rFonts w:ascii="Comic Sans MS" w:hAnsi="Comic Sans MS"/>
          <w:b/>
          <w:sz w:val="22"/>
          <w:szCs w:val="22"/>
        </w:rPr>
        <w:t xml:space="preserve">Le président Bruno Ranson ouvre la séance à </w:t>
      </w:r>
      <w:r w:rsidR="00C8089E">
        <w:rPr>
          <w:rFonts w:ascii="Comic Sans MS" w:hAnsi="Comic Sans MS"/>
          <w:b/>
          <w:sz w:val="22"/>
          <w:szCs w:val="22"/>
        </w:rPr>
        <w:t>1</w:t>
      </w:r>
      <w:r w:rsidR="00744FE1">
        <w:rPr>
          <w:rFonts w:ascii="Comic Sans MS" w:hAnsi="Comic Sans MS"/>
          <w:b/>
          <w:sz w:val="22"/>
          <w:szCs w:val="22"/>
        </w:rPr>
        <w:t>3h45</w:t>
      </w:r>
      <w:r w:rsidRPr="00D63D26">
        <w:rPr>
          <w:rFonts w:ascii="Comic Sans MS" w:hAnsi="Comic Sans MS"/>
          <w:b/>
          <w:sz w:val="22"/>
          <w:szCs w:val="22"/>
        </w:rPr>
        <w:t xml:space="preserve"> h.</w:t>
      </w:r>
    </w:p>
    <w:p w14:paraId="5EDFB61E" w14:textId="2BECB2AA" w:rsidR="009B44F2" w:rsidRPr="00F07859" w:rsidRDefault="00F07859" w:rsidP="00F07859">
      <w:pPr>
        <w:suppressAutoHyphens/>
        <w:spacing w:line="276" w:lineRule="auto"/>
        <w:ind w:left="2835"/>
        <w:rPr>
          <w:rFonts w:ascii="Comic Sans MS" w:hAnsi="Comic Sans MS"/>
          <w:b/>
          <w:sz w:val="22"/>
          <w:szCs w:val="22"/>
        </w:rPr>
      </w:pPr>
      <w:r>
        <w:rPr>
          <w:rFonts w:ascii="Comic Sans MS" w:hAnsi="Comic Sans MS"/>
          <w:b/>
          <w:sz w:val="22"/>
          <w:szCs w:val="22"/>
        </w:rPr>
        <w:tab/>
      </w:r>
      <w:r w:rsidR="00FD3458">
        <w:rPr>
          <w:rFonts w:ascii="Comic Sans MS" w:hAnsi="Comic Sans MS"/>
          <w:b/>
          <w:sz w:val="22"/>
          <w:szCs w:val="22"/>
        </w:rPr>
        <w:t>10</w:t>
      </w:r>
      <w:r w:rsidR="00C8089E">
        <w:rPr>
          <w:rFonts w:ascii="Comic Sans MS" w:hAnsi="Comic Sans MS"/>
          <w:b/>
          <w:sz w:val="22"/>
          <w:szCs w:val="22"/>
        </w:rPr>
        <w:t xml:space="preserve"> </w:t>
      </w:r>
      <w:r w:rsidR="00D0626C" w:rsidRPr="00F07859">
        <w:rPr>
          <w:rFonts w:ascii="Comic Sans MS" w:hAnsi="Comic Sans MS"/>
          <w:b/>
          <w:sz w:val="22"/>
          <w:szCs w:val="22"/>
        </w:rPr>
        <w:t>Membres</w:t>
      </w:r>
      <w:r w:rsidR="009B44F2" w:rsidRPr="00F07859">
        <w:rPr>
          <w:rFonts w:ascii="Comic Sans MS" w:hAnsi="Comic Sans MS"/>
          <w:b/>
          <w:sz w:val="22"/>
          <w:szCs w:val="22"/>
        </w:rPr>
        <w:t xml:space="preserve"> prendront part aux votes.</w:t>
      </w:r>
    </w:p>
    <w:p w14:paraId="77DCDC0C" w14:textId="77777777" w:rsidR="009B44F2" w:rsidRPr="00D63D26" w:rsidRDefault="009B44F2" w:rsidP="003E3BA8">
      <w:pPr>
        <w:tabs>
          <w:tab w:val="left" w:pos="6675"/>
        </w:tabs>
        <w:suppressAutoHyphens/>
        <w:spacing w:line="276" w:lineRule="auto"/>
        <w:rPr>
          <w:rFonts w:ascii="Comic Sans MS" w:hAnsi="Comic Sans MS"/>
          <w:b/>
          <w:sz w:val="22"/>
          <w:szCs w:val="22"/>
        </w:rPr>
      </w:pPr>
    </w:p>
    <w:p w14:paraId="6EF2BFE7" w14:textId="009FE94A" w:rsidR="008A6049" w:rsidRPr="00AF0462" w:rsidRDefault="008A6049" w:rsidP="008A6049">
      <w:pPr>
        <w:tabs>
          <w:tab w:val="left" w:pos="6675"/>
        </w:tabs>
        <w:suppressAutoHyphens/>
        <w:spacing w:line="276" w:lineRule="auto"/>
        <w:ind w:left="720"/>
        <w:jc w:val="both"/>
        <w:rPr>
          <w:rFonts w:ascii="Comic Sans MS" w:eastAsia="Calibri" w:hAnsi="Comic Sans MS"/>
          <w:sz w:val="22"/>
          <w:szCs w:val="22"/>
          <w:lang w:eastAsia="en-US"/>
        </w:rPr>
      </w:pPr>
      <w:r w:rsidRPr="00AF0462">
        <w:rPr>
          <w:rFonts w:ascii="Comic Sans MS" w:eastAsia="Calibri" w:hAnsi="Comic Sans MS"/>
          <w:sz w:val="22"/>
          <w:szCs w:val="22"/>
          <w:lang w:eastAsia="en-US"/>
        </w:rPr>
        <w:t xml:space="preserve">- </w:t>
      </w:r>
      <w:r w:rsidRPr="00AF0462">
        <w:rPr>
          <w:rFonts w:ascii="Comic Sans MS" w:eastAsia="Calibri" w:hAnsi="Comic Sans MS"/>
          <w:b/>
          <w:bCs/>
          <w:sz w:val="22"/>
          <w:szCs w:val="22"/>
          <w:lang w:eastAsia="en-US"/>
        </w:rPr>
        <w:t xml:space="preserve">Approbation du compte-rendu du </w:t>
      </w:r>
      <w:r w:rsidR="00744FE1">
        <w:rPr>
          <w:rFonts w:ascii="Comic Sans MS" w:eastAsia="Calibri" w:hAnsi="Comic Sans MS"/>
          <w:b/>
          <w:bCs/>
          <w:sz w:val="22"/>
          <w:szCs w:val="22"/>
          <w:lang w:eastAsia="en-US"/>
        </w:rPr>
        <w:t>10 janvier 2026</w:t>
      </w:r>
      <w:r w:rsidR="00AF0462" w:rsidRPr="00AF0462">
        <w:rPr>
          <w:rFonts w:ascii="Comic Sans MS" w:eastAsia="Calibri" w:hAnsi="Comic Sans MS"/>
          <w:b/>
          <w:bCs/>
          <w:sz w:val="22"/>
          <w:szCs w:val="22"/>
          <w:lang w:eastAsia="en-US"/>
        </w:rPr>
        <w:t> :</w:t>
      </w:r>
    </w:p>
    <w:p w14:paraId="71B8F162" w14:textId="77777777" w:rsidR="008A6049" w:rsidRPr="00AF0462" w:rsidRDefault="008A6049" w:rsidP="008A6049">
      <w:pPr>
        <w:suppressAutoHyphens/>
        <w:spacing w:line="276" w:lineRule="auto"/>
        <w:ind w:left="720"/>
        <w:jc w:val="both"/>
        <w:rPr>
          <w:rFonts w:ascii="Comic Sans MS" w:eastAsia="Calibri" w:hAnsi="Comic Sans MS"/>
          <w:sz w:val="22"/>
          <w:szCs w:val="22"/>
          <w:lang w:eastAsia="en-US"/>
        </w:rPr>
      </w:pPr>
      <w:r w:rsidRPr="00AF0462">
        <w:rPr>
          <w:rFonts w:ascii="Comic Sans MS" w:eastAsia="Calibri" w:hAnsi="Comic Sans MS"/>
          <w:sz w:val="22"/>
          <w:szCs w:val="22"/>
          <w:lang w:eastAsia="en-US"/>
        </w:rPr>
        <w:tab/>
        <w:t xml:space="preserve">Le compte-rendu est approuvé à l’unanimité </w:t>
      </w:r>
    </w:p>
    <w:p w14:paraId="5F112F2A" w14:textId="77777777" w:rsidR="008A6049" w:rsidRPr="00AF0462" w:rsidRDefault="008A6049" w:rsidP="008A6049">
      <w:pPr>
        <w:suppressAutoHyphens/>
        <w:spacing w:line="276" w:lineRule="auto"/>
        <w:ind w:left="720"/>
        <w:jc w:val="both"/>
        <w:rPr>
          <w:rFonts w:ascii="Comic Sans MS" w:eastAsia="Calibri" w:hAnsi="Comic Sans MS"/>
          <w:sz w:val="22"/>
          <w:szCs w:val="22"/>
          <w:lang w:eastAsia="en-US"/>
        </w:rPr>
      </w:pPr>
    </w:p>
    <w:p w14:paraId="314B541F" w14:textId="77777777" w:rsidR="008A6049" w:rsidRPr="00AF0462" w:rsidRDefault="008A6049" w:rsidP="00FC4729">
      <w:pPr>
        <w:tabs>
          <w:tab w:val="left" w:pos="6675"/>
        </w:tabs>
        <w:suppressAutoHyphens/>
        <w:spacing w:line="276" w:lineRule="auto"/>
        <w:ind w:left="720"/>
        <w:jc w:val="both"/>
        <w:rPr>
          <w:rFonts w:ascii="Comic Sans MS" w:eastAsia="Calibri" w:hAnsi="Comic Sans MS"/>
          <w:sz w:val="22"/>
          <w:szCs w:val="22"/>
          <w:lang w:eastAsia="en-US"/>
        </w:rPr>
      </w:pPr>
      <w:r w:rsidRPr="00AF0462">
        <w:rPr>
          <w:rFonts w:ascii="Comic Sans MS" w:eastAsia="Calibri" w:hAnsi="Comic Sans MS"/>
          <w:sz w:val="22"/>
          <w:szCs w:val="22"/>
          <w:lang w:eastAsia="en-US"/>
        </w:rPr>
        <w:t xml:space="preserve">- </w:t>
      </w:r>
      <w:r w:rsidRPr="00AF0462">
        <w:rPr>
          <w:rFonts w:ascii="Comic Sans MS" w:eastAsia="Calibri" w:hAnsi="Comic Sans MS"/>
          <w:b/>
          <w:bCs/>
          <w:sz w:val="22"/>
          <w:szCs w:val="22"/>
          <w:lang w:eastAsia="en-US"/>
        </w:rPr>
        <w:t>Trésorerie générale et Trésorerie parrainage :</w:t>
      </w:r>
    </w:p>
    <w:p w14:paraId="31E6F863" w14:textId="68D0826D" w:rsidR="008A6049" w:rsidRDefault="008A6049" w:rsidP="00FC4729">
      <w:pPr>
        <w:suppressAutoHyphens/>
        <w:spacing w:line="276" w:lineRule="auto"/>
        <w:ind w:left="1416" w:firstLine="4"/>
        <w:jc w:val="both"/>
        <w:rPr>
          <w:rFonts w:ascii="Comic Sans MS" w:eastAsia="Calibri" w:hAnsi="Comic Sans MS"/>
          <w:sz w:val="22"/>
          <w:szCs w:val="22"/>
          <w:lang w:eastAsia="en-US"/>
        </w:rPr>
      </w:pPr>
      <w:r w:rsidRPr="00AF0462">
        <w:rPr>
          <w:rFonts w:ascii="Comic Sans MS" w:eastAsia="Calibri" w:hAnsi="Comic Sans MS"/>
          <w:sz w:val="22"/>
          <w:szCs w:val="22"/>
          <w:lang w:eastAsia="en-US"/>
        </w:rPr>
        <w:t xml:space="preserve">La trésorerie ce jour est la suivante : Total </w:t>
      </w:r>
      <w:r w:rsidR="008B0D84">
        <w:rPr>
          <w:rFonts w:ascii="Comic Sans MS" w:eastAsia="Calibri" w:hAnsi="Comic Sans MS"/>
          <w:sz w:val="22"/>
          <w:szCs w:val="22"/>
          <w:lang w:eastAsia="en-US"/>
        </w:rPr>
        <w:t>30 286,84</w:t>
      </w:r>
      <w:r w:rsidR="00914302">
        <w:rPr>
          <w:rFonts w:ascii="Comic Sans MS" w:eastAsia="Calibri" w:hAnsi="Comic Sans MS"/>
          <w:sz w:val="22"/>
          <w:szCs w:val="22"/>
          <w:lang w:eastAsia="en-US"/>
        </w:rPr>
        <w:t>€</w:t>
      </w:r>
      <w:r w:rsidRPr="00AF0462">
        <w:rPr>
          <w:rFonts w:ascii="Comic Sans MS" w:eastAsia="Calibri" w:hAnsi="Comic Sans MS"/>
          <w:sz w:val="22"/>
          <w:szCs w:val="22"/>
          <w:lang w:eastAsia="en-US"/>
        </w:rPr>
        <w:t xml:space="preserve"> dont </w:t>
      </w:r>
      <w:r w:rsidR="008B0D84">
        <w:rPr>
          <w:rFonts w:ascii="Comic Sans MS" w:eastAsia="Calibri" w:hAnsi="Comic Sans MS"/>
          <w:sz w:val="22"/>
          <w:szCs w:val="22"/>
          <w:lang w:eastAsia="en-US"/>
        </w:rPr>
        <w:t>8539,97</w:t>
      </w:r>
      <w:r w:rsidR="00C8089E">
        <w:rPr>
          <w:rFonts w:ascii="Comic Sans MS" w:eastAsia="Calibri" w:hAnsi="Comic Sans MS"/>
          <w:sz w:val="22"/>
          <w:szCs w:val="22"/>
          <w:lang w:eastAsia="en-US"/>
        </w:rPr>
        <w:t xml:space="preserve"> </w:t>
      </w:r>
      <w:r w:rsidR="00F07859">
        <w:rPr>
          <w:rFonts w:ascii="Comic Sans MS" w:eastAsia="Calibri" w:hAnsi="Comic Sans MS"/>
          <w:sz w:val="22"/>
          <w:szCs w:val="22"/>
          <w:lang w:eastAsia="en-US"/>
        </w:rPr>
        <w:t>€</w:t>
      </w:r>
      <w:r w:rsidRPr="00AF0462">
        <w:rPr>
          <w:rFonts w:ascii="Comic Sans MS" w:eastAsia="Calibri" w:hAnsi="Comic Sans MS"/>
          <w:sz w:val="22"/>
          <w:szCs w:val="22"/>
          <w:lang w:eastAsia="en-US"/>
        </w:rPr>
        <w:t xml:space="preserve"> LPAA, </w:t>
      </w:r>
      <w:r w:rsidR="008B0D84">
        <w:rPr>
          <w:rFonts w:ascii="Comic Sans MS" w:eastAsia="Calibri" w:hAnsi="Comic Sans MS"/>
          <w:sz w:val="22"/>
          <w:szCs w:val="22"/>
          <w:lang w:eastAsia="en-US"/>
        </w:rPr>
        <w:t>8</w:t>
      </w:r>
      <w:r w:rsidR="00647E70">
        <w:rPr>
          <w:rFonts w:ascii="Comic Sans MS" w:eastAsia="Calibri" w:hAnsi="Comic Sans MS"/>
          <w:sz w:val="22"/>
          <w:szCs w:val="22"/>
          <w:lang w:eastAsia="en-US"/>
        </w:rPr>
        <w:t>45</w:t>
      </w:r>
      <w:r w:rsidR="00C8089E">
        <w:rPr>
          <w:rFonts w:ascii="Comic Sans MS" w:eastAsia="Calibri" w:hAnsi="Comic Sans MS"/>
          <w:sz w:val="22"/>
          <w:szCs w:val="22"/>
          <w:lang w:eastAsia="en-US"/>
        </w:rPr>
        <w:t xml:space="preserve"> </w:t>
      </w:r>
      <w:r w:rsidR="00F07859">
        <w:rPr>
          <w:rFonts w:ascii="Comic Sans MS" w:eastAsia="Calibri" w:hAnsi="Comic Sans MS"/>
          <w:sz w:val="22"/>
          <w:szCs w:val="22"/>
          <w:lang w:eastAsia="en-US"/>
        </w:rPr>
        <w:t>€</w:t>
      </w:r>
      <w:r w:rsidRPr="00AF0462">
        <w:rPr>
          <w:rFonts w:ascii="Comic Sans MS" w:eastAsia="Calibri" w:hAnsi="Comic Sans MS"/>
          <w:sz w:val="22"/>
          <w:szCs w:val="22"/>
          <w:lang w:eastAsia="en-US"/>
        </w:rPr>
        <w:t xml:space="preserve"> pour les parrainages et </w:t>
      </w:r>
      <w:r w:rsidR="008B0D84">
        <w:rPr>
          <w:rFonts w:ascii="Comic Sans MS" w:eastAsia="Calibri" w:hAnsi="Comic Sans MS"/>
          <w:sz w:val="22"/>
          <w:szCs w:val="22"/>
          <w:lang w:eastAsia="en-US"/>
        </w:rPr>
        <w:t>20 901,87</w:t>
      </w:r>
      <w:r w:rsidR="00C8089E">
        <w:rPr>
          <w:rFonts w:ascii="Comic Sans MS" w:eastAsia="Calibri" w:hAnsi="Comic Sans MS"/>
          <w:sz w:val="22"/>
          <w:szCs w:val="22"/>
          <w:lang w:eastAsia="en-US"/>
        </w:rPr>
        <w:t xml:space="preserve"> </w:t>
      </w:r>
      <w:r w:rsidRPr="00AF0462">
        <w:rPr>
          <w:rFonts w:ascii="Comic Sans MS" w:eastAsia="Calibri" w:hAnsi="Comic Sans MS"/>
          <w:sz w:val="22"/>
          <w:szCs w:val="22"/>
          <w:lang w:eastAsia="en-US"/>
        </w:rPr>
        <w:t>€ pour l’ONG.</w:t>
      </w:r>
    </w:p>
    <w:p w14:paraId="66EBFD08" w14:textId="77777777" w:rsidR="00380565" w:rsidRPr="00380565" w:rsidRDefault="00380565" w:rsidP="00764DE5">
      <w:pPr>
        <w:pStyle w:val="Standard"/>
        <w:rPr>
          <w:rFonts w:ascii="Comic Sans MS" w:hAnsi="Comic Sans MS"/>
          <w:sz w:val="22"/>
          <w:szCs w:val="22"/>
        </w:rPr>
      </w:pPr>
    </w:p>
    <w:p w14:paraId="3F54B72B" w14:textId="4AADEA90" w:rsidR="00380565" w:rsidRPr="00380565" w:rsidRDefault="00380565" w:rsidP="00380565">
      <w:pPr>
        <w:pStyle w:val="Textbody"/>
        <w:numPr>
          <w:ilvl w:val="0"/>
          <w:numId w:val="20"/>
        </w:numPr>
        <w:spacing w:line="276" w:lineRule="auto"/>
        <w:jc w:val="both"/>
        <w:rPr>
          <w:rFonts w:ascii="Comic Sans MS" w:hAnsi="Comic Sans MS"/>
          <w:sz w:val="22"/>
          <w:szCs w:val="22"/>
        </w:rPr>
      </w:pPr>
      <w:r w:rsidRPr="00380565">
        <w:rPr>
          <w:rFonts w:ascii="Comic Sans MS" w:hAnsi="Comic Sans MS"/>
          <w:b/>
          <w:bCs/>
          <w:sz w:val="22"/>
          <w:szCs w:val="22"/>
        </w:rPr>
        <w:t xml:space="preserve">Renouvellement du site de </w:t>
      </w:r>
      <w:r w:rsidR="00D03A89" w:rsidRPr="00380565">
        <w:rPr>
          <w:rFonts w:ascii="Comic Sans MS" w:hAnsi="Comic Sans MS"/>
          <w:b/>
          <w:bCs/>
          <w:sz w:val="22"/>
          <w:szCs w:val="22"/>
        </w:rPr>
        <w:t>l’ONG :</w:t>
      </w:r>
    </w:p>
    <w:p w14:paraId="58E9130B" w14:textId="5E0B8278" w:rsidR="00764DE5" w:rsidRPr="00764DE5" w:rsidRDefault="00764DE5" w:rsidP="00764DE5">
      <w:pPr>
        <w:pStyle w:val="Textbody"/>
        <w:numPr>
          <w:ilvl w:val="1"/>
          <w:numId w:val="20"/>
        </w:numPr>
        <w:spacing w:line="276" w:lineRule="auto"/>
        <w:jc w:val="both"/>
        <w:rPr>
          <w:rFonts w:ascii="Comic Sans MS" w:hAnsi="Comic Sans MS"/>
          <w:sz w:val="22"/>
          <w:szCs w:val="22"/>
        </w:rPr>
      </w:pPr>
      <w:r w:rsidRPr="00764DE5">
        <w:rPr>
          <w:rFonts w:ascii="Comic Sans MS" w:hAnsi="Comic Sans MS"/>
        </w:rPr>
        <w:t xml:space="preserve">Un nouveau logo </w:t>
      </w:r>
      <w:r>
        <w:rPr>
          <w:rFonts w:ascii="Comic Sans MS" w:hAnsi="Comic Sans MS"/>
        </w:rPr>
        <w:t>a été réalisé par la société AVRIL</w:t>
      </w:r>
      <w:r w:rsidRPr="00764DE5">
        <w:rPr>
          <w:rFonts w:ascii="Comic Sans MS" w:hAnsi="Comic Sans MS"/>
        </w:rPr>
        <w:t>. Le référencement se fait par OVH pro pour plus de lisibilité. Le nouveau site sera en ligne prochainement et demandera à être alimenté régulièrement</w:t>
      </w:r>
      <w:r>
        <w:rPr>
          <w:b/>
          <w:bCs/>
          <w:sz w:val="28"/>
          <w:szCs w:val="28"/>
        </w:rPr>
        <w:t>.</w:t>
      </w:r>
    </w:p>
    <w:p w14:paraId="687FE0F6" w14:textId="4A062558" w:rsidR="00764DE5" w:rsidRPr="00764DE5" w:rsidRDefault="00764DE5" w:rsidP="00914302">
      <w:pPr>
        <w:pStyle w:val="Textbody"/>
        <w:numPr>
          <w:ilvl w:val="0"/>
          <w:numId w:val="20"/>
        </w:numPr>
        <w:spacing w:line="276" w:lineRule="auto"/>
        <w:jc w:val="both"/>
        <w:rPr>
          <w:rFonts w:ascii="Comic Sans MS" w:hAnsi="Comic Sans MS"/>
          <w:sz w:val="22"/>
          <w:szCs w:val="22"/>
        </w:rPr>
      </w:pPr>
      <w:r w:rsidRPr="00764DE5">
        <w:rPr>
          <w:rFonts w:ascii="Comic Sans MS" w:hAnsi="Comic Sans MS"/>
          <w:b/>
          <w:bCs/>
          <w:sz w:val="22"/>
          <w:szCs w:val="22"/>
        </w:rPr>
        <w:t xml:space="preserve">Bilan de la soirée à la Comédie de Picardie </w:t>
      </w:r>
      <w:r>
        <w:rPr>
          <w:rFonts w:ascii="Comic Sans MS" w:hAnsi="Comic Sans MS"/>
          <w:b/>
          <w:bCs/>
          <w:sz w:val="22"/>
          <w:szCs w:val="22"/>
        </w:rPr>
        <w:t>du 15</w:t>
      </w:r>
      <w:r w:rsidRPr="00764DE5">
        <w:rPr>
          <w:rFonts w:ascii="Comic Sans MS" w:hAnsi="Comic Sans MS"/>
          <w:b/>
          <w:bCs/>
          <w:sz w:val="22"/>
          <w:szCs w:val="22"/>
        </w:rPr>
        <w:t xml:space="preserve"> janvier</w:t>
      </w:r>
      <w:r>
        <w:rPr>
          <w:rFonts w:ascii="Comic Sans MS" w:hAnsi="Comic Sans MS"/>
          <w:b/>
          <w:bCs/>
          <w:sz w:val="22"/>
          <w:szCs w:val="22"/>
        </w:rPr>
        <w:t xml:space="preserve"> </w:t>
      </w:r>
      <w:r>
        <w:rPr>
          <w:b/>
          <w:bCs/>
          <w:sz w:val="28"/>
          <w:szCs w:val="28"/>
        </w:rPr>
        <w:t xml:space="preserve">: </w:t>
      </w:r>
    </w:p>
    <w:p w14:paraId="7739A2B1" w14:textId="4EE03A21" w:rsidR="00764DE5" w:rsidRPr="00764DE5" w:rsidRDefault="00764DE5" w:rsidP="00764DE5">
      <w:pPr>
        <w:pStyle w:val="Textbody"/>
        <w:numPr>
          <w:ilvl w:val="1"/>
          <w:numId w:val="20"/>
        </w:numPr>
        <w:spacing w:line="276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>S</w:t>
      </w:r>
      <w:r w:rsidRPr="00764DE5">
        <w:rPr>
          <w:rFonts w:ascii="Comic Sans MS" w:hAnsi="Comic Sans MS"/>
        </w:rPr>
        <w:t>oirée globalement décevante et pas de retombées pour l'ONG à ce jour.</w:t>
      </w:r>
    </w:p>
    <w:p w14:paraId="2B3250C6" w14:textId="28F7EB2F" w:rsidR="00380565" w:rsidRDefault="00764DE5" w:rsidP="00914302">
      <w:pPr>
        <w:pStyle w:val="Textbody"/>
        <w:numPr>
          <w:ilvl w:val="0"/>
          <w:numId w:val="20"/>
        </w:numPr>
        <w:spacing w:line="276" w:lineRule="auto"/>
        <w:jc w:val="both"/>
        <w:rPr>
          <w:rFonts w:ascii="Comic Sans MS" w:hAnsi="Comic Sans MS"/>
          <w:sz w:val="22"/>
          <w:szCs w:val="22"/>
        </w:rPr>
      </w:pPr>
      <w:r w:rsidRPr="00764DE5">
        <w:rPr>
          <w:rFonts w:ascii="Comic Sans MS" w:hAnsi="Comic Sans MS"/>
          <w:b/>
          <w:bCs/>
          <w:sz w:val="22"/>
          <w:szCs w:val="22"/>
        </w:rPr>
        <w:t>Demande d'aide pour différents projets</w:t>
      </w:r>
      <w:r>
        <w:rPr>
          <w:rFonts w:ascii="Comic Sans MS" w:hAnsi="Comic Sans MS"/>
          <w:sz w:val="22"/>
          <w:szCs w:val="22"/>
        </w:rPr>
        <w:t xml:space="preserve"> :</w:t>
      </w:r>
    </w:p>
    <w:p w14:paraId="1ACE9679" w14:textId="77777777" w:rsidR="008D4079" w:rsidRDefault="008D4079" w:rsidP="008D4079">
      <w:pPr>
        <w:pStyle w:val="Standard"/>
        <w:numPr>
          <w:ilvl w:val="1"/>
          <w:numId w:val="20"/>
        </w:numPr>
        <w:rPr>
          <w:rFonts w:ascii="Comic Sans MS" w:hAnsi="Comic Sans MS"/>
        </w:rPr>
      </w:pPr>
      <w:r w:rsidRPr="008D4079">
        <w:rPr>
          <w:rFonts w:ascii="Comic Sans MS" w:hAnsi="Comic Sans MS"/>
        </w:rPr>
        <w:t>Lycée</w:t>
      </w:r>
      <w:r w:rsidR="00764DE5" w:rsidRPr="008D4079">
        <w:rPr>
          <w:rFonts w:ascii="Comic Sans MS" w:hAnsi="Comic Sans MS"/>
        </w:rPr>
        <w:t xml:space="preserve"> professionnel à Antsirab</w:t>
      </w:r>
      <w:r>
        <w:rPr>
          <w:rFonts w:ascii="Comic Sans MS" w:hAnsi="Comic Sans MS"/>
        </w:rPr>
        <w:t>e</w:t>
      </w:r>
      <w:r w:rsidR="00764DE5" w:rsidRPr="008D4079">
        <w:rPr>
          <w:rFonts w:ascii="Comic Sans MS" w:hAnsi="Comic Sans MS"/>
        </w:rPr>
        <w:t xml:space="preserve"> : coût des travaux 30000 euros, </w:t>
      </w:r>
      <w:r>
        <w:rPr>
          <w:rFonts w:ascii="Comic Sans MS" w:hAnsi="Comic Sans MS"/>
        </w:rPr>
        <w:t xml:space="preserve">pouvant être </w:t>
      </w:r>
      <w:r w:rsidR="00764DE5" w:rsidRPr="008D4079">
        <w:rPr>
          <w:rFonts w:ascii="Comic Sans MS" w:hAnsi="Comic Sans MS"/>
        </w:rPr>
        <w:t xml:space="preserve">pris en charge à hauteur de 50 % par la Fondation Baudoux. Accord de principe du Conseil d'Administration pour la prise en charge de 15000 euros après </w:t>
      </w:r>
    </w:p>
    <w:p w14:paraId="5A76195D" w14:textId="77777777" w:rsidR="008D4079" w:rsidRDefault="008D4079" w:rsidP="008D4079">
      <w:pPr>
        <w:pStyle w:val="Standard"/>
        <w:ind w:left="1428"/>
        <w:rPr>
          <w:rFonts w:ascii="Comic Sans MS" w:hAnsi="Comic Sans MS"/>
        </w:rPr>
      </w:pPr>
    </w:p>
    <w:p w14:paraId="4B7A1695" w14:textId="77777777" w:rsidR="008D4079" w:rsidRDefault="008D4079" w:rsidP="008D4079">
      <w:pPr>
        <w:pStyle w:val="Standard"/>
        <w:ind w:left="1428"/>
        <w:rPr>
          <w:rFonts w:ascii="Comic Sans MS" w:hAnsi="Comic Sans MS"/>
        </w:rPr>
      </w:pPr>
    </w:p>
    <w:p w14:paraId="7E8CDD17" w14:textId="77777777" w:rsidR="008D4079" w:rsidRDefault="008D4079" w:rsidP="008D4079">
      <w:pPr>
        <w:pStyle w:val="Standard"/>
        <w:ind w:left="1428"/>
        <w:rPr>
          <w:rFonts w:ascii="Comic Sans MS" w:hAnsi="Comic Sans MS"/>
        </w:rPr>
      </w:pPr>
    </w:p>
    <w:p w14:paraId="1F5733DF" w14:textId="77777777" w:rsidR="008D4079" w:rsidRDefault="008D4079" w:rsidP="008D4079">
      <w:pPr>
        <w:pStyle w:val="Standard"/>
        <w:ind w:left="1428"/>
        <w:rPr>
          <w:rFonts w:ascii="Comic Sans MS" w:hAnsi="Comic Sans MS"/>
        </w:rPr>
      </w:pPr>
    </w:p>
    <w:p w14:paraId="5F245F0B" w14:textId="77777777" w:rsidR="008D4079" w:rsidRDefault="008D4079" w:rsidP="008D4079">
      <w:pPr>
        <w:pStyle w:val="Standard"/>
        <w:ind w:left="1428"/>
        <w:rPr>
          <w:rFonts w:ascii="Comic Sans MS" w:hAnsi="Comic Sans MS"/>
        </w:rPr>
      </w:pPr>
    </w:p>
    <w:p w14:paraId="06330F73" w14:textId="77777777" w:rsidR="008D4079" w:rsidRDefault="008D4079" w:rsidP="008D4079">
      <w:pPr>
        <w:pStyle w:val="Standard"/>
        <w:ind w:left="1428"/>
        <w:rPr>
          <w:rFonts w:ascii="Comic Sans MS" w:hAnsi="Comic Sans MS"/>
        </w:rPr>
      </w:pPr>
    </w:p>
    <w:p w14:paraId="29D34FAE" w14:textId="77777777" w:rsidR="008D4079" w:rsidRDefault="008D4079" w:rsidP="008D4079">
      <w:pPr>
        <w:pStyle w:val="Standard"/>
        <w:ind w:left="1428"/>
        <w:rPr>
          <w:rFonts w:ascii="Comic Sans MS" w:hAnsi="Comic Sans MS"/>
        </w:rPr>
      </w:pPr>
    </w:p>
    <w:p w14:paraId="06FEF705" w14:textId="77777777" w:rsidR="008D4079" w:rsidRDefault="008D4079" w:rsidP="008D4079">
      <w:pPr>
        <w:pStyle w:val="Standard"/>
        <w:ind w:left="1428"/>
        <w:rPr>
          <w:rFonts w:ascii="Comic Sans MS" w:hAnsi="Comic Sans MS"/>
        </w:rPr>
      </w:pPr>
    </w:p>
    <w:p w14:paraId="32768DFE" w14:textId="2AA49543" w:rsidR="00764DE5" w:rsidRPr="008D4079" w:rsidRDefault="00764DE5" w:rsidP="008D4079">
      <w:pPr>
        <w:pStyle w:val="Standard"/>
        <w:ind w:left="1428"/>
        <w:rPr>
          <w:rFonts w:ascii="Comic Sans MS" w:hAnsi="Comic Sans MS"/>
        </w:rPr>
      </w:pPr>
      <w:r w:rsidRPr="008D4079">
        <w:rPr>
          <w:rFonts w:ascii="Comic Sans MS" w:hAnsi="Comic Sans MS"/>
        </w:rPr>
        <w:t>reprise de contact avec la Fondation.</w:t>
      </w:r>
    </w:p>
    <w:p w14:paraId="0932182D" w14:textId="77777777" w:rsidR="00764DE5" w:rsidRPr="008D4079" w:rsidRDefault="00764DE5" w:rsidP="008D4079">
      <w:pPr>
        <w:pStyle w:val="Standard"/>
        <w:ind w:left="1068"/>
        <w:rPr>
          <w:rFonts w:ascii="Comic Sans MS" w:hAnsi="Comic Sans MS"/>
        </w:rPr>
      </w:pPr>
    </w:p>
    <w:p w14:paraId="61D63416" w14:textId="77EEABDB" w:rsidR="00764DE5" w:rsidRPr="008D4079" w:rsidRDefault="00FD3458" w:rsidP="008D4079">
      <w:pPr>
        <w:pStyle w:val="Standard"/>
        <w:numPr>
          <w:ilvl w:val="1"/>
          <w:numId w:val="20"/>
        </w:numPr>
        <w:rPr>
          <w:rFonts w:ascii="Comic Sans MS" w:hAnsi="Comic Sans MS"/>
        </w:rPr>
      </w:pPr>
      <w:r>
        <w:rPr>
          <w:rFonts w:ascii="Comic Sans MS" w:hAnsi="Comic Sans MS"/>
        </w:rPr>
        <w:t>T</w:t>
      </w:r>
      <w:r w:rsidR="00764DE5" w:rsidRPr="008D4079">
        <w:rPr>
          <w:rFonts w:ascii="Comic Sans MS" w:hAnsi="Comic Sans MS"/>
        </w:rPr>
        <w:t>oujours à Antsirab</w:t>
      </w:r>
      <w:r w:rsidR="008D4079">
        <w:rPr>
          <w:rFonts w:ascii="Comic Sans MS" w:hAnsi="Comic Sans MS"/>
        </w:rPr>
        <w:t>e</w:t>
      </w:r>
      <w:r w:rsidR="00764DE5" w:rsidRPr="008D4079">
        <w:rPr>
          <w:rFonts w:ascii="Comic Sans MS" w:hAnsi="Comic Sans MS"/>
        </w:rPr>
        <w:t> : demande par l'association Zaza Sambatra d'une aide pour aider à nourrir 150 enfants de 3 à 9 ans. Une autre ONG a arrêté de les aider. Le Conseil donne son accord pour une aide exceptionnelle (fonctionnement) de 500 euros.</w:t>
      </w:r>
    </w:p>
    <w:p w14:paraId="7199239B" w14:textId="77777777" w:rsidR="00764DE5" w:rsidRPr="008D4079" w:rsidRDefault="00764DE5" w:rsidP="008D4079">
      <w:pPr>
        <w:pStyle w:val="Standard"/>
        <w:rPr>
          <w:rFonts w:ascii="Comic Sans MS" w:hAnsi="Comic Sans MS"/>
        </w:rPr>
      </w:pPr>
    </w:p>
    <w:p w14:paraId="1AF7D591" w14:textId="6083D78E" w:rsidR="00764DE5" w:rsidRDefault="008D4079" w:rsidP="008D4079">
      <w:pPr>
        <w:pStyle w:val="Standard"/>
        <w:numPr>
          <w:ilvl w:val="1"/>
          <w:numId w:val="20"/>
        </w:numPr>
        <w:rPr>
          <w:b/>
          <w:bCs/>
          <w:sz w:val="28"/>
          <w:szCs w:val="28"/>
        </w:rPr>
      </w:pPr>
      <w:r>
        <w:rPr>
          <w:rFonts w:ascii="Comic Sans MS" w:hAnsi="Comic Sans MS"/>
        </w:rPr>
        <w:t>Près de</w:t>
      </w:r>
      <w:r w:rsidR="00764DE5" w:rsidRPr="008D4079">
        <w:rPr>
          <w:rFonts w:ascii="Comic Sans MS" w:hAnsi="Comic Sans MS"/>
        </w:rPr>
        <w:t xml:space="preserve"> Majunga, </w:t>
      </w:r>
      <w:r>
        <w:rPr>
          <w:rFonts w:ascii="Comic Sans MS" w:hAnsi="Comic Sans MS"/>
        </w:rPr>
        <w:t xml:space="preserve">nous venons d’agrandir un dispensaire avec une salle d’accouchement et des sanitaires. Fabien et Angelo (de l’asso la forêt retrouvée) </w:t>
      </w:r>
      <w:r w:rsidR="00764DE5" w:rsidRPr="008D4079">
        <w:rPr>
          <w:rFonts w:ascii="Comic Sans MS" w:hAnsi="Comic Sans MS"/>
        </w:rPr>
        <w:t xml:space="preserve">demande une somme </w:t>
      </w:r>
      <w:r>
        <w:rPr>
          <w:rFonts w:ascii="Comic Sans MS" w:hAnsi="Comic Sans MS"/>
        </w:rPr>
        <w:t xml:space="preserve">complémentaire </w:t>
      </w:r>
      <w:r w:rsidR="00764DE5" w:rsidRPr="008D4079">
        <w:rPr>
          <w:rFonts w:ascii="Comic Sans MS" w:hAnsi="Comic Sans MS"/>
        </w:rPr>
        <w:t>de 1800 euros pour équiper les locaux en table d’accouchement et en panneaux solaires</w:t>
      </w:r>
      <w:r>
        <w:rPr>
          <w:rFonts w:ascii="Comic Sans MS" w:hAnsi="Comic Sans MS"/>
        </w:rPr>
        <w:t xml:space="preserve"> citerne etc</w:t>
      </w:r>
      <w:r w:rsidR="00764DE5" w:rsidRPr="008D4079">
        <w:rPr>
          <w:rFonts w:ascii="Comic Sans MS" w:hAnsi="Comic Sans MS"/>
        </w:rPr>
        <w:t>. Accord du Conseil, après vérification du devis</w:t>
      </w:r>
      <w:r w:rsidR="00764DE5">
        <w:rPr>
          <w:b/>
          <w:bCs/>
          <w:sz w:val="28"/>
          <w:szCs w:val="28"/>
        </w:rPr>
        <w:t>.</w:t>
      </w:r>
    </w:p>
    <w:p w14:paraId="688FC9A3" w14:textId="77777777" w:rsidR="008D4079" w:rsidRDefault="008D4079" w:rsidP="008D4079">
      <w:pPr>
        <w:pStyle w:val="Paragraphedeliste"/>
        <w:rPr>
          <w:b/>
          <w:bCs/>
          <w:sz w:val="28"/>
          <w:szCs w:val="28"/>
        </w:rPr>
      </w:pPr>
    </w:p>
    <w:p w14:paraId="4BE69931" w14:textId="2D556780" w:rsidR="008D4079" w:rsidRPr="008D4079" w:rsidRDefault="008D4079" w:rsidP="008D4079">
      <w:pPr>
        <w:pStyle w:val="Standard"/>
        <w:numPr>
          <w:ilvl w:val="0"/>
          <w:numId w:val="20"/>
        </w:numPr>
      </w:pPr>
      <w:r w:rsidRPr="00FD3458">
        <w:rPr>
          <w:b/>
          <w:bCs/>
        </w:rPr>
        <w:t>Demandes diverses</w:t>
      </w:r>
      <w:r w:rsidRPr="008D4079">
        <w:t> :</w:t>
      </w:r>
    </w:p>
    <w:p w14:paraId="045E68DD" w14:textId="62373509" w:rsidR="008D4079" w:rsidRPr="008D4079" w:rsidRDefault="008D4079" w:rsidP="008D4079">
      <w:pPr>
        <w:pStyle w:val="Standard"/>
        <w:numPr>
          <w:ilvl w:val="1"/>
          <w:numId w:val="20"/>
        </w:numPr>
        <w:rPr>
          <w:rFonts w:ascii="Comic Sans MS" w:hAnsi="Comic Sans MS"/>
        </w:rPr>
      </w:pPr>
      <w:r w:rsidRPr="008D4079">
        <w:rPr>
          <w:rFonts w:ascii="Comic Sans MS" w:hAnsi="Comic Sans MS"/>
        </w:rPr>
        <w:t>Le Président informe le Conseil d'avoir accordé 1500 euros à pour alimenter une cagnotte de 5000 euros ouverte à la suite du passage du cyclone</w:t>
      </w:r>
      <w:r>
        <w:rPr>
          <w:rFonts w:ascii="Comic Sans MS" w:hAnsi="Comic Sans MS"/>
        </w:rPr>
        <w:t xml:space="preserve"> sur Tamatave</w:t>
      </w:r>
      <w:r w:rsidRPr="008D4079">
        <w:rPr>
          <w:rFonts w:ascii="Comic Sans MS" w:hAnsi="Comic Sans MS"/>
        </w:rPr>
        <w:t>.</w:t>
      </w:r>
    </w:p>
    <w:p w14:paraId="34E9A527" w14:textId="77777777" w:rsidR="008D4079" w:rsidRPr="008D4079" w:rsidRDefault="008D4079" w:rsidP="008D4079">
      <w:pPr>
        <w:pStyle w:val="Standard"/>
        <w:rPr>
          <w:rFonts w:ascii="Comic Sans MS" w:hAnsi="Comic Sans MS"/>
        </w:rPr>
      </w:pPr>
    </w:p>
    <w:p w14:paraId="02718BDC" w14:textId="70598A83" w:rsidR="008D4079" w:rsidRPr="008D4079" w:rsidRDefault="008D4079" w:rsidP="008D4079">
      <w:pPr>
        <w:pStyle w:val="Standard"/>
        <w:numPr>
          <w:ilvl w:val="1"/>
          <w:numId w:val="20"/>
        </w:numPr>
        <w:rPr>
          <w:rFonts w:ascii="Comic Sans MS" w:hAnsi="Comic Sans MS"/>
        </w:rPr>
      </w:pPr>
      <w:r w:rsidRPr="008D4079">
        <w:rPr>
          <w:rFonts w:ascii="Comic Sans MS" w:hAnsi="Comic Sans MS"/>
        </w:rPr>
        <w:t>Suzy informe le Conseil d'une demande d'une association de parents à Maintirano en vue de réhabiliter le collège et le lycée endommagés par le dernier cyclone.</w:t>
      </w:r>
    </w:p>
    <w:p w14:paraId="5B33965F" w14:textId="77777777" w:rsidR="00FD3458" w:rsidRDefault="00FD3458" w:rsidP="00FD3458">
      <w:pPr>
        <w:pStyle w:val="Paragraphedeliste"/>
        <w:rPr>
          <w:rFonts w:ascii="Comic Sans MS" w:hAnsi="Comic Sans MS"/>
          <w:sz w:val="22"/>
          <w:szCs w:val="22"/>
        </w:rPr>
      </w:pPr>
    </w:p>
    <w:p w14:paraId="0D25E46D" w14:textId="37F656D5" w:rsidR="00FD3458" w:rsidRPr="00FD3458" w:rsidRDefault="00FD3458" w:rsidP="00FD3458">
      <w:pPr>
        <w:pStyle w:val="Textbody"/>
        <w:numPr>
          <w:ilvl w:val="0"/>
          <w:numId w:val="20"/>
        </w:numPr>
        <w:spacing w:line="276" w:lineRule="auto"/>
        <w:jc w:val="both"/>
        <w:rPr>
          <w:rFonts w:ascii="Comic Sans MS" w:hAnsi="Comic Sans MS"/>
          <w:sz w:val="22"/>
          <w:szCs w:val="22"/>
        </w:rPr>
      </w:pPr>
      <w:r w:rsidRPr="00FD3458">
        <w:rPr>
          <w:rFonts w:ascii="Comic Sans MS" w:hAnsi="Comic Sans MS"/>
          <w:b/>
          <w:bCs/>
          <w:sz w:val="22"/>
          <w:szCs w:val="22"/>
        </w:rPr>
        <w:t>Prochaines</w:t>
      </w:r>
      <w:r w:rsidRPr="00FD3458">
        <w:rPr>
          <w:b/>
          <w:bCs/>
          <w:sz w:val="28"/>
          <w:szCs w:val="28"/>
        </w:rPr>
        <w:t xml:space="preserve"> </w:t>
      </w:r>
      <w:r w:rsidRPr="00FD3458">
        <w:rPr>
          <w:rFonts w:ascii="Comic Sans MS" w:hAnsi="Comic Sans MS"/>
          <w:b/>
          <w:bCs/>
          <w:sz w:val="22"/>
          <w:szCs w:val="22"/>
        </w:rPr>
        <w:t>actions envisagées </w:t>
      </w:r>
      <w:r>
        <w:rPr>
          <w:rFonts w:ascii="Comic Sans MS" w:hAnsi="Comic Sans MS"/>
          <w:sz w:val="22"/>
          <w:szCs w:val="22"/>
        </w:rPr>
        <w:t>:</w:t>
      </w:r>
    </w:p>
    <w:p w14:paraId="01B8DD61" w14:textId="77777777" w:rsidR="00FD3458" w:rsidRPr="00FD3458" w:rsidRDefault="00FD3458" w:rsidP="00FD3458">
      <w:pPr>
        <w:pStyle w:val="Standard"/>
        <w:numPr>
          <w:ilvl w:val="0"/>
          <w:numId w:val="20"/>
        </w:numPr>
        <w:rPr>
          <w:rFonts w:ascii="Comic Sans MS" w:hAnsi="Comic Sans MS"/>
        </w:rPr>
      </w:pPr>
      <w:r w:rsidRPr="00FD3458">
        <w:rPr>
          <w:rFonts w:ascii="Comic Sans MS" w:hAnsi="Comic Sans MS"/>
        </w:rPr>
        <w:t>Le Président informe le conseil des refus de la Galerie marchande d'Auchan et des Halles d'Amiens : aucune vente d'épices et autres produits malgaches n'est possible dans ces lieux. Tenter l'extérieur des Halles ? (à voir avec la Mairie)</w:t>
      </w:r>
    </w:p>
    <w:p w14:paraId="2C11730F" w14:textId="77777777" w:rsidR="00FD3458" w:rsidRPr="00FD3458" w:rsidRDefault="00FD3458" w:rsidP="00FD3458">
      <w:pPr>
        <w:pStyle w:val="Standard"/>
        <w:ind w:left="1068"/>
        <w:rPr>
          <w:rFonts w:ascii="Comic Sans MS" w:hAnsi="Comic Sans MS"/>
        </w:rPr>
      </w:pPr>
    </w:p>
    <w:p w14:paraId="3477CF5C" w14:textId="77777777" w:rsidR="00FD3458" w:rsidRPr="00FD3458" w:rsidRDefault="00FD3458" w:rsidP="00FD3458">
      <w:pPr>
        <w:pStyle w:val="Standard"/>
        <w:numPr>
          <w:ilvl w:val="0"/>
          <w:numId w:val="20"/>
        </w:numPr>
        <w:rPr>
          <w:rFonts w:ascii="Comic Sans MS" w:hAnsi="Comic Sans MS"/>
        </w:rPr>
      </w:pPr>
      <w:r w:rsidRPr="00FD3458">
        <w:rPr>
          <w:rFonts w:ascii="Comic Sans MS" w:hAnsi="Comic Sans MS"/>
        </w:rPr>
        <w:t>Suzy propose un apéro malgache le soir de l’anniversaire de l'indépendance, soit le 26 juin vers 18h. Lancement de lanternes chinoises possible à la tombée du jour. Il serait possible de l'organiser soit dans les locaux de l'IME, soit à Gentelles par l'intermédiaire de Christian Alix. Publicité à faire autour de soi et intendance (dégustations malgaches) à mettre au point. La participation par personne serait de 10 euros.</w:t>
      </w:r>
    </w:p>
    <w:p w14:paraId="735ABCC8" w14:textId="77777777" w:rsidR="00FD3458" w:rsidRPr="00FD3458" w:rsidRDefault="00FD3458" w:rsidP="00FD3458">
      <w:pPr>
        <w:pStyle w:val="Standard"/>
        <w:ind w:left="1068"/>
        <w:rPr>
          <w:rFonts w:ascii="Comic Sans MS" w:hAnsi="Comic Sans MS"/>
        </w:rPr>
      </w:pPr>
    </w:p>
    <w:p w14:paraId="7B0945FB" w14:textId="6036C19E" w:rsidR="00FD3458" w:rsidRDefault="00FD3458" w:rsidP="00FD3458">
      <w:pPr>
        <w:pStyle w:val="Standard"/>
        <w:numPr>
          <w:ilvl w:val="0"/>
          <w:numId w:val="20"/>
        </w:numPr>
        <w:rPr>
          <w:rFonts w:ascii="Comic Sans MS" w:hAnsi="Comic Sans MS"/>
        </w:rPr>
      </w:pPr>
      <w:r w:rsidRPr="00FD3458">
        <w:rPr>
          <w:rFonts w:ascii="Comic Sans MS" w:hAnsi="Comic Sans MS"/>
        </w:rPr>
        <w:t>Autre projet évoqué, celui d'un déjeuner malgache le 2éme samedi d'octobre, avec animation musicale.</w:t>
      </w:r>
    </w:p>
    <w:p w14:paraId="7767A27E" w14:textId="77777777" w:rsidR="00FD3458" w:rsidRDefault="00FD3458" w:rsidP="00FD3458">
      <w:pPr>
        <w:pStyle w:val="Paragraphedeliste"/>
        <w:rPr>
          <w:rFonts w:ascii="Comic Sans MS" w:hAnsi="Comic Sans MS"/>
        </w:rPr>
      </w:pPr>
    </w:p>
    <w:p w14:paraId="08EC96F3" w14:textId="77777777" w:rsidR="00FD3458" w:rsidRDefault="00FD3458" w:rsidP="00FD3458">
      <w:pPr>
        <w:pStyle w:val="Standard"/>
        <w:rPr>
          <w:rFonts w:ascii="Comic Sans MS" w:hAnsi="Comic Sans MS"/>
        </w:rPr>
      </w:pPr>
    </w:p>
    <w:p w14:paraId="6A05230A" w14:textId="77777777" w:rsidR="00FD3458" w:rsidRDefault="00FD3458" w:rsidP="00FD3458">
      <w:pPr>
        <w:pStyle w:val="Standard"/>
        <w:rPr>
          <w:rFonts w:ascii="Comic Sans MS" w:hAnsi="Comic Sans MS"/>
        </w:rPr>
      </w:pPr>
    </w:p>
    <w:p w14:paraId="3892AACD" w14:textId="77777777" w:rsidR="00FD3458" w:rsidRDefault="00FD3458" w:rsidP="00FD3458">
      <w:pPr>
        <w:pStyle w:val="Standard"/>
        <w:rPr>
          <w:rFonts w:ascii="Comic Sans MS" w:hAnsi="Comic Sans MS"/>
        </w:rPr>
      </w:pPr>
    </w:p>
    <w:p w14:paraId="76993CE4" w14:textId="77777777" w:rsidR="00FD3458" w:rsidRDefault="00FD3458" w:rsidP="00FD3458">
      <w:pPr>
        <w:pStyle w:val="Standard"/>
        <w:rPr>
          <w:rFonts w:ascii="Comic Sans MS" w:hAnsi="Comic Sans MS"/>
        </w:rPr>
      </w:pPr>
    </w:p>
    <w:p w14:paraId="7F3A3F22" w14:textId="77777777" w:rsidR="00FD3458" w:rsidRDefault="00FD3458" w:rsidP="00FD3458">
      <w:pPr>
        <w:pStyle w:val="Standard"/>
        <w:rPr>
          <w:rFonts w:ascii="Comic Sans MS" w:hAnsi="Comic Sans MS"/>
        </w:rPr>
      </w:pPr>
    </w:p>
    <w:p w14:paraId="0507D968" w14:textId="77777777" w:rsidR="00FD3458" w:rsidRPr="00FD3458" w:rsidRDefault="00FD3458" w:rsidP="00FD3458">
      <w:pPr>
        <w:pStyle w:val="Standard"/>
        <w:rPr>
          <w:rFonts w:ascii="Comic Sans MS" w:hAnsi="Comic Sans MS"/>
        </w:rPr>
      </w:pPr>
    </w:p>
    <w:p w14:paraId="56CC2AC8" w14:textId="77777777" w:rsidR="00FD3458" w:rsidRDefault="00FD3458" w:rsidP="00FD3458">
      <w:pPr>
        <w:pStyle w:val="Textbody"/>
        <w:spacing w:line="276" w:lineRule="auto"/>
        <w:ind w:left="1788"/>
        <w:jc w:val="both"/>
        <w:rPr>
          <w:rFonts w:ascii="Comic Sans MS" w:hAnsi="Comic Sans MS"/>
          <w:sz w:val="22"/>
          <w:szCs w:val="22"/>
        </w:rPr>
      </w:pPr>
    </w:p>
    <w:p w14:paraId="7756F232" w14:textId="77777777" w:rsidR="006E3091" w:rsidRDefault="006E3091" w:rsidP="006E3091">
      <w:pPr>
        <w:pStyle w:val="Standard"/>
        <w:numPr>
          <w:ilvl w:val="0"/>
          <w:numId w:val="20"/>
        </w:numPr>
        <w:rPr>
          <w:b/>
          <w:bCs/>
          <w:sz w:val="28"/>
          <w:szCs w:val="28"/>
        </w:rPr>
      </w:pPr>
      <w:r w:rsidRPr="006E3091">
        <w:rPr>
          <w:rFonts w:ascii="Comic Sans MS" w:hAnsi="Comic Sans MS"/>
          <w:b/>
          <w:bCs/>
          <w:sz w:val="22"/>
          <w:szCs w:val="22"/>
        </w:rPr>
        <w:t>Questions diverses</w:t>
      </w:r>
      <w:r>
        <w:rPr>
          <w:b/>
          <w:bCs/>
          <w:sz w:val="28"/>
          <w:szCs w:val="28"/>
        </w:rPr>
        <w:t xml:space="preserve"> : </w:t>
      </w:r>
    </w:p>
    <w:p w14:paraId="5AD755DE" w14:textId="4C06E0C0" w:rsidR="0019503E" w:rsidRDefault="0019503E" w:rsidP="006E3091">
      <w:pPr>
        <w:pStyle w:val="Standard"/>
        <w:numPr>
          <w:ilvl w:val="1"/>
          <w:numId w:val="20"/>
        </w:num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Recontacter Bruno Billon pour relancer la vente d</w:t>
      </w:r>
      <w:r w:rsidR="00CF3884">
        <w:rPr>
          <w:rFonts w:ascii="Comic Sans MS" w:hAnsi="Comic Sans MS"/>
          <w:sz w:val="22"/>
          <w:szCs w:val="22"/>
        </w:rPr>
        <w:t>’</w:t>
      </w:r>
      <w:r>
        <w:rPr>
          <w:rFonts w:ascii="Comic Sans MS" w:hAnsi="Comic Sans MS"/>
          <w:sz w:val="22"/>
          <w:szCs w:val="22"/>
        </w:rPr>
        <w:t xml:space="preserve">épices et Vanille </w:t>
      </w:r>
    </w:p>
    <w:p w14:paraId="730D6474" w14:textId="0AFE4012" w:rsidR="00E9021E" w:rsidRDefault="00E9021E" w:rsidP="006E3091">
      <w:pPr>
        <w:pStyle w:val="Standard"/>
        <w:numPr>
          <w:ilvl w:val="1"/>
          <w:numId w:val="20"/>
        </w:num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Voir avec Bruno BILLON pour les tableaux de peinture à l’aiguille</w:t>
      </w:r>
    </w:p>
    <w:p w14:paraId="0C5E8762" w14:textId="5A5204A7" w:rsidR="0019503E" w:rsidRPr="006E3091" w:rsidRDefault="00CF3884" w:rsidP="006E3091">
      <w:pPr>
        <w:pStyle w:val="Standard"/>
        <w:numPr>
          <w:ilvl w:val="1"/>
          <w:numId w:val="20"/>
        </w:num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Bruno doit contacter Olivier ROYEZ (Lions Club de Montdidier) qui est le seul lions Club à pouvoir aider sur des actions à l’étranger.</w:t>
      </w:r>
    </w:p>
    <w:p w14:paraId="4F942B78" w14:textId="172B06C7" w:rsidR="00FC4729" w:rsidRPr="00FC4729" w:rsidRDefault="00FC4729" w:rsidP="00FC4729">
      <w:pPr>
        <w:pStyle w:val="Textbody"/>
        <w:spacing w:line="276" w:lineRule="auto"/>
        <w:ind w:left="1068"/>
        <w:jc w:val="both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.</w:t>
      </w:r>
    </w:p>
    <w:p w14:paraId="2E03AE32" w14:textId="125C2F34" w:rsidR="00262D3D" w:rsidRDefault="00EC4F94" w:rsidP="00FC4729">
      <w:pPr>
        <w:pStyle w:val="Textbody"/>
        <w:spacing w:line="276" w:lineRule="auto"/>
        <w:ind w:left="1416" w:firstLine="708"/>
        <w:rPr>
          <w:rFonts w:ascii="Comic Sans MS" w:hAnsi="Comic Sans MS"/>
          <w:b/>
          <w:bCs/>
          <w:sz w:val="22"/>
          <w:szCs w:val="22"/>
        </w:rPr>
      </w:pPr>
      <w:r w:rsidRPr="00EC4F94">
        <w:rPr>
          <w:rFonts w:ascii="Comic Sans MS" w:hAnsi="Comic Sans MS"/>
          <w:b/>
          <w:bCs/>
          <w:sz w:val="22"/>
          <w:szCs w:val="22"/>
        </w:rPr>
        <w:t xml:space="preserve">Prochain </w:t>
      </w:r>
      <w:r w:rsidR="000877F6" w:rsidRPr="00EC4F94">
        <w:rPr>
          <w:rFonts w:ascii="Comic Sans MS" w:hAnsi="Comic Sans MS"/>
          <w:b/>
          <w:bCs/>
          <w:sz w:val="22"/>
          <w:szCs w:val="22"/>
        </w:rPr>
        <w:t>CA</w:t>
      </w:r>
      <w:r w:rsidR="000877F6">
        <w:rPr>
          <w:rFonts w:ascii="Comic Sans MS" w:hAnsi="Comic Sans MS"/>
          <w:b/>
          <w:bCs/>
          <w:sz w:val="22"/>
          <w:szCs w:val="22"/>
        </w:rPr>
        <w:t>,</w:t>
      </w:r>
      <w:r w:rsidR="000877F6" w:rsidRPr="00EC4F94">
        <w:rPr>
          <w:rFonts w:ascii="Comic Sans MS" w:hAnsi="Comic Sans MS"/>
          <w:b/>
          <w:bCs/>
          <w:sz w:val="22"/>
          <w:szCs w:val="22"/>
        </w:rPr>
        <w:t xml:space="preserve"> </w:t>
      </w:r>
      <w:r w:rsidR="000877F6">
        <w:rPr>
          <w:rFonts w:ascii="Comic Sans MS" w:hAnsi="Comic Sans MS"/>
          <w:b/>
          <w:bCs/>
          <w:sz w:val="22"/>
          <w:szCs w:val="22"/>
        </w:rPr>
        <w:t>le</w:t>
      </w:r>
      <w:r w:rsidR="00D31F39">
        <w:rPr>
          <w:rFonts w:ascii="Comic Sans MS" w:hAnsi="Comic Sans MS"/>
          <w:b/>
          <w:bCs/>
          <w:sz w:val="22"/>
          <w:szCs w:val="22"/>
        </w:rPr>
        <w:t xml:space="preserve"> </w:t>
      </w:r>
      <w:r w:rsidR="00FD3458">
        <w:rPr>
          <w:rFonts w:ascii="Comic Sans MS" w:hAnsi="Comic Sans MS"/>
          <w:b/>
          <w:bCs/>
          <w:sz w:val="22"/>
          <w:szCs w:val="22"/>
        </w:rPr>
        <w:t>samedi</w:t>
      </w:r>
      <w:r w:rsidR="00D31F39">
        <w:rPr>
          <w:rFonts w:ascii="Comic Sans MS" w:hAnsi="Comic Sans MS"/>
          <w:b/>
          <w:bCs/>
          <w:sz w:val="22"/>
          <w:szCs w:val="22"/>
        </w:rPr>
        <w:t xml:space="preserve"> </w:t>
      </w:r>
      <w:r w:rsidR="00FD3458">
        <w:rPr>
          <w:rFonts w:ascii="Comic Sans MS" w:hAnsi="Comic Sans MS"/>
          <w:b/>
          <w:bCs/>
          <w:sz w:val="22"/>
          <w:szCs w:val="22"/>
        </w:rPr>
        <w:t>23 mai</w:t>
      </w:r>
      <w:r w:rsidR="006E3091">
        <w:rPr>
          <w:rFonts w:ascii="Comic Sans MS" w:hAnsi="Comic Sans MS"/>
          <w:b/>
          <w:bCs/>
          <w:sz w:val="22"/>
          <w:szCs w:val="22"/>
        </w:rPr>
        <w:t xml:space="preserve"> 2026</w:t>
      </w:r>
      <w:r w:rsidR="000877F6">
        <w:rPr>
          <w:rFonts w:ascii="Comic Sans MS" w:hAnsi="Comic Sans MS"/>
          <w:b/>
          <w:bCs/>
          <w:sz w:val="22"/>
          <w:szCs w:val="22"/>
        </w:rPr>
        <w:t xml:space="preserve"> à 10h</w:t>
      </w:r>
      <w:r w:rsidR="00FC4729">
        <w:rPr>
          <w:rFonts w:ascii="Comic Sans MS" w:hAnsi="Comic Sans MS"/>
          <w:b/>
          <w:bCs/>
          <w:sz w:val="22"/>
          <w:szCs w:val="22"/>
        </w:rPr>
        <w:t xml:space="preserve"> </w:t>
      </w:r>
      <w:r w:rsidR="000877F6">
        <w:rPr>
          <w:rFonts w:ascii="Comic Sans MS" w:hAnsi="Comic Sans MS"/>
          <w:b/>
          <w:bCs/>
          <w:sz w:val="22"/>
          <w:szCs w:val="22"/>
        </w:rPr>
        <w:t>Estrées sur Noye</w:t>
      </w:r>
    </w:p>
    <w:p w14:paraId="5F8F8CAB" w14:textId="25061CD1" w:rsidR="008B224B" w:rsidRDefault="008B224B" w:rsidP="00FD3458">
      <w:pPr>
        <w:pStyle w:val="Textbody"/>
        <w:spacing w:line="276" w:lineRule="auto"/>
        <w:jc w:val="center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Le Président lève la séance à </w:t>
      </w:r>
      <w:r w:rsidR="00FC4729">
        <w:rPr>
          <w:rFonts w:ascii="Comic Sans MS" w:hAnsi="Comic Sans MS"/>
          <w:sz w:val="22"/>
          <w:szCs w:val="22"/>
        </w:rPr>
        <w:t>1</w:t>
      </w:r>
      <w:r w:rsidR="00FD3458">
        <w:rPr>
          <w:rFonts w:ascii="Comic Sans MS" w:hAnsi="Comic Sans MS"/>
          <w:sz w:val="22"/>
          <w:szCs w:val="22"/>
        </w:rPr>
        <w:t>5</w:t>
      </w:r>
      <w:r w:rsidR="006E3091">
        <w:rPr>
          <w:rFonts w:ascii="Comic Sans MS" w:hAnsi="Comic Sans MS"/>
          <w:sz w:val="22"/>
          <w:szCs w:val="22"/>
        </w:rPr>
        <w:t>h</w:t>
      </w:r>
      <w:r w:rsidR="00FD3458">
        <w:rPr>
          <w:rFonts w:ascii="Comic Sans MS" w:hAnsi="Comic Sans MS"/>
          <w:sz w:val="22"/>
          <w:szCs w:val="22"/>
        </w:rPr>
        <w:t>00 pour laisser la place à l’AG</w:t>
      </w:r>
    </w:p>
    <w:p w14:paraId="47FEBF8E" w14:textId="77777777" w:rsidR="003D2ADE" w:rsidRDefault="003D2ADE" w:rsidP="008B224B">
      <w:pPr>
        <w:pStyle w:val="Textbody"/>
        <w:spacing w:line="276" w:lineRule="auto"/>
        <w:ind w:left="1068"/>
        <w:jc w:val="both"/>
        <w:rPr>
          <w:rFonts w:ascii="Comic Sans MS" w:hAnsi="Comic Sans MS"/>
          <w:sz w:val="22"/>
          <w:szCs w:val="22"/>
        </w:rPr>
      </w:pPr>
    </w:p>
    <w:p w14:paraId="6CFF0507" w14:textId="791ADD52" w:rsidR="003D2ADE" w:rsidRPr="008B224B" w:rsidRDefault="00D31F39" w:rsidP="00D31F39">
      <w:pPr>
        <w:pStyle w:val="Textbody"/>
        <w:spacing w:after="0" w:line="276" w:lineRule="auto"/>
        <w:ind w:left="1068"/>
        <w:jc w:val="both"/>
        <w:rPr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ab/>
      </w:r>
      <w:r w:rsidR="00202A4A">
        <w:rPr>
          <w:rFonts w:ascii="Comic Sans MS" w:hAnsi="Comic Sans MS"/>
          <w:sz w:val="22"/>
          <w:szCs w:val="22"/>
        </w:rPr>
        <w:t>Christine Goguenheim</w:t>
      </w:r>
      <w:r w:rsidR="00202A4A">
        <w:rPr>
          <w:rFonts w:ascii="Comic Sans MS" w:hAnsi="Comic Sans MS"/>
          <w:sz w:val="22"/>
          <w:szCs w:val="22"/>
        </w:rPr>
        <w:tab/>
      </w:r>
      <w:r w:rsidR="00202A4A">
        <w:rPr>
          <w:rFonts w:ascii="Comic Sans MS" w:hAnsi="Comic Sans MS"/>
          <w:sz w:val="22"/>
          <w:szCs w:val="22"/>
        </w:rPr>
        <w:tab/>
      </w:r>
      <w:r w:rsidR="00202A4A">
        <w:rPr>
          <w:rFonts w:ascii="Comic Sans MS" w:hAnsi="Comic Sans MS"/>
          <w:sz w:val="22"/>
          <w:szCs w:val="22"/>
        </w:rPr>
        <w:tab/>
      </w:r>
      <w:r w:rsidR="00202A4A">
        <w:rPr>
          <w:rFonts w:ascii="Comic Sans MS" w:hAnsi="Comic Sans MS"/>
          <w:sz w:val="22"/>
          <w:szCs w:val="22"/>
        </w:rPr>
        <w:tab/>
      </w:r>
      <w:r w:rsidR="00202A4A">
        <w:rPr>
          <w:rFonts w:ascii="Comic Sans MS" w:hAnsi="Comic Sans MS"/>
          <w:sz w:val="22"/>
          <w:szCs w:val="22"/>
        </w:rPr>
        <w:tab/>
        <w:t>Bruno Ranson</w:t>
      </w:r>
    </w:p>
    <w:sectPr w:rsidR="003D2ADE" w:rsidRPr="008B224B" w:rsidSect="005A5D89">
      <w:headerReference w:type="default" r:id="rId8"/>
      <w:footerReference w:type="default" r:id="rId9"/>
      <w:pgSz w:w="11906" w:h="16838"/>
      <w:pgMar w:top="-380" w:right="566" w:bottom="1417" w:left="540" w:header="0" w:footer="3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10C0B7" w14:textId="77777777" w:rsidR="001822CF" w:rsidRDefault="001822CF">
      <w:r>
        <w:separator/>
      </w:r>
    </w:p>
  </w:endnote>
  <w:endnote w:type="continuationSeparator" w:id="0">
    <w:p w14:paraId="00D10943" w14:textId="77777777" w:rsidR="001822CF" w:rsidRDefault="001822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03982" w14:textId="77777777" w:rsidR="00EA492F" w:rsidRPr="0081210F" w:rsidRDefault="000673D0" w:rsidP="0081210F">
    <w:pPr>
      <w:pStyle w:val="Pieddepage"/>
      <w:jc w:val="center"/>
      <w:rPr>
        <w:color w:val="1F497D" w:themeColor="text2"/>
        <w:sz w:val="20"/>
        <w:szCs w:val="20"/>
        <w:lang w:val="en-US"/>
      </w:rPr>
    </w:pPr>
    <w:r>
      <w:rPr>
        <w:color w:val="1F497D" w:themeColor="text2"/>
        <w:sz w:val="20"/>
        <w:szCs w:val="20"/>
      </w:rPr>
      <w:t>7 ru</w:t>
    </w:r>
    <w:r w:rsidR="000F3147">
      <w:rPr>
        <w:color w:val="1F497D" w:themeColor="text2"/>
        <w:sz w:val="20"/>
        <w:szCs w:val="20"/>
      </w:rPr>
      <w:t>e du Faubourg 80250 Estrées sur Noye</w:t>
    </w:r>
    <w:r w:rsidR="003949AB" w:rsidRPr="0081210F">
      <w:rPr>
        <w:color w:val="1F497D" w:themeColor="text2"/>
        <w:sz w:val="20"/>
        <w:szCs w:val="20"/>
      </w:rPr>
      <w:t xml:space="preserve"> France. </w:t>
    </w:r>
    <w:r w:rsidR="003949AB" w:rsidRPr="0081210F">
      <w:rPr>
        <w:color w:val="1F497D" w:themeColor="text2"/>
        <w:sz w:val="20"/>
        <w:szCs w:val="20"/>
        <w:lang w:val="en-US"/>
      </w:rPr>
      <w:t>Tel :06 75 08 88 66 Mail :</w:t>
    </w:r>
    <w:hyperlink r:id="rId1" w:history="1">
      <w:r w:rsidR="00987B95" w:rsidRPr="0044481A">
        <w:rPr>
          <w:rStyle w:val="Lienhypertexte"/>
          <w:sz w:val="20"/>
          <w:szCs w:val="20"/>
          <w:lang w:val="en-US"/>
        </w:rPr>
        <w:t>amipm.pi@gmail.com</w:t>
      </w:r>
    </w:hyperlink>
    <w:r w:rsidR="003949AB" w:rsidRPr="0081210F">
      <w:rPr>
        <w:color w:val="1F497D" w:themeColor="text2"/>
        <w:sz w:val="20"/>
        <w:szCs w:val="20"/>
        <w:lang w:val="en-US"/>
      </w:rPr>
      <w:t xml:space="preserve"> Web site: </w:t>
    </w:r>
    <w:hyperlink r:id="rId2" w:history="1">
      <w:r w:rsidR="003949AB" w:rsidRPr="0081210F">
        <w:rPr>
          <w:rStyle w:val="Lienhypertexte"/>
          <w:color w:val="1F497D" w:themeColor="text2"/>
          <w:sz w:val="20"/>
          <w:szCs w:val="20"/>
          <w:u w:val="none"/>
          <w:lang w:val="en-US"/>
        </w:rPr>
        <w:t>www.amitiepm.org</w:t>
      </w:r>
    </w:hyperlink>
  </w:p>
  <w:p w14:paraId="522ADADC" w14:textId="77777777" w:rsidR="003949AB" w:rsidRPr="0081210F" w:rsidRDefault="0081210F" w:rsidP="0081210F">
    <w:pPr>
      <w:pStyle w:val="Pieddepage"/>
      <w:jc w:val="center"/>
      <w:rPr>
        <w:color w:val="1F497D" w:themeColor="text2"/>
        <w:sz w:val="20"/>
        <w:szCs w:val="20"/>
      </w:rPr>
    </w:pPr>
    <w:r w:rsidRPr="0081210F">
      <w:rPr>
        <w:color w:val="1F497D" w:themeColor="text2"/>
        <w:sz w:val="20"/>
        <w:szCs w:val="20"/>
      </w:rPr>
      <w:t>Association régie par loi 19</w:t>
    </w:r>
    <w:r w:rsidR="00987B95">
      <w:rPr>
        <w:color w:val="1F497D" w:themeColor="text2"/>
        <w:sz w:val="20"/>
        <w:szCs w:val="20"/>
      </w:rPr>
      <w:t>01 – Reconnue d’Intérêt Général</w:t>
    </w:r>
    <w:r w:rsidRPr="0081210F">
      <w:rPr>
        <w:color w:val="1F497D" w:themeColor="text2"/>
        <w:sz w:val="20"/>
        <w:szCs w:val="20"/>
      </w:rPr>
      <w:t xml:space="preserve"> – </w:t>
    </w:r>
  </w:p>
  <w:p w14:paraId="511B1153" w14:textId="77777777" w:rsidR="003949AB" w:rsidRPr="0081210F" w:rsidRDefault="003949A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0CE697" w14:textId="77777777" w:rsidR="001822CF" w:rsidRDefault="001822CF">
      <w:r>
        <w:separator/>
      </w:r>
    </w:p>
  </w:footnote>
  <w:footnote w:type="continuationSeparator" w:id="0">
    <w:p w14:paraId="382FF336" w14:textId="77777777" w:rsidR="001822CF" w:rsidRDefault="001822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9E2BE3" w14:textId="77777777" w:rsidR="00EA492F" w:rsidRPr="00B73040" w:rsidRDefault="00EA492F" w:rsidP="00B73040">
    <w:pPr>
      <w:pStyle w:val="En-tte"/>
      <w:tabs>
        <w:tab w:val="clear" w:pos="9072"/>
        <w:tab w:val="left" w:pos="720"/>
        <w:tab w:val="right" w:pos="10440"/>
      </w:tabs>
      <w:ind w:left="-540" w:right="-851"/>
    </w:pPr>
  </w:p>
  <w:p w14:paraId="24067630" w14:textId="77777777" w:rsidR="00EA492F" w:rsidRPr="00F8120D" w:rsidRDefault="00E874D8" w:rsidP="00F8120D">
    <w:pPr>
      <w:pStyle w:val="En-tte"/>
    </w:pPr>
    <w:r>
      <w:rPr>
        <w:noProof/>
      </w:rPr>
      <w:drawing>
        <wp:inline distT="0" distB="0" distL="0" distR="0" wp14:anchorId="0167A463" wp14:editId="001A0AB6">
          <wp:extent cx="6848475" cy="1724025"/>
          <wp:effectExtent l="0" t="0" r="9525" b="9525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48475" cy="1724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61563"/>
    <w:multiLevelType w:val="hybridMultilevel"/>
    <w:tmpl w:val="37FE8214"/>
    <w:lvl w:ilvl="0" w:tplc="1AA21266">
      <w:start w:val="3"/>
      <w:numFmt w:val="bullet"/>
      <w:lvlText w:val="-"/>
      <w:lvlJc w:val="left"/>
      <w:pPr>
        <w:ind w:left="1648" w:hanging="360"/>
      </w:pPr>
      <w:rPr>
        <w:rFonts w:ascii="Arial" w:eastAsia="Calibri" w:hAnsi="Arial" w:cs="Arial" w:hint="default"/>
      </w:rPr>
    </w:lvl>
    <w:lvl w:ilvl="1" w:tplc="040C0003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1" w15:restartNumberingAfterBreak="0">
    <w:nsid w:val="0CC93A51"/>
    <w:multiLevelType w:val="hybridMultilevel"/>
    <w:tmpl w:val="F14448B8"/>
    <w:lvl w:ilvl="0" w:tplc="7C86B096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1A470EC"/>
    <w:multiLevelType w:val="hybridMultilevel"/>
    <w:tmpl w:val="B3869F2C"/>
    <w:lvl w:ilvl="0" w:tplc="040C000F">
      <w:start w:val="1"/>
      <w:numFmt w:val="decimal"/>
      <w:lvlText w:val="%1."/>
      <w:lvlJc w:val="left"/>
      <w:pPr>
        <w:ind w:left="1800" w:hanging="360"/>
      </w:pPr>
    </w:lvl>
    <w:lvl w:ilvl="1" w:tplc="040C0019" w:tentative="1">
      <w:start w:val="1"/>
      <w:numFmt w:val="lowerLetter"/>
      <w:lvlText w:val="%2."/>
      <w:lvlJc w:val="left"/>
      <w:pPr>
        <w:ind w:left="2520" w:hanging="360"/>
      </w:pPr>
    </w:lvl>
    <w:lvl w:ilvl="2" w:tplc="040C001B" w:tentative="1">
      <w:start w:val="1"/>
      <w:numFmt w:val="lowerRoman"/>
      <w:lvlText w:val="%3."/>
      <w:lvlJc w:val="right"/>
      <w:pPr>
        <w:ind w:left="3240" w:hanging="180"/>
      </w:pPr>
    </w:lvl>
    <w:lvl w:ilvl="3" w:tplc="040C000F" w:tentative="1">
      <w:start w:val="1"/>
      <w:numFmt w:val="decimal"/>
      <w:lvlText w:val="%4."/>
      <w:lvlJc w:val="left"/>
      <w:pPr>
        <w:ind w:left="3960" w:hanging="360"/>
      </w:pPr>
    </w:lvl>
    <w:lvl w:ilvl="4" w:tplc="040C0019" w:tentative="1">
      <w:start w:val="1"/>
      <w:numFmt w:val="lowerLetter"/>
      <w:lvlText w:val="%5."/>
      <w:lvlJc w:val="left"/>
      <w:pPr>
        <w:ind w:left="4680" w:hanging="360"/>
      </w:pPr>
    </w:lvl>
    <w:lvl w:ilvl="5" w:tplc="040C001B" w:tentative="1">
      <w:start w:val="1"/>
      <w:numFmt w:val="lowerRoman"/>
      <w:lvlText w:val="%6."/>
      <w:lvlJc w:val="right"/>
      <w:pPr>
        <w:ind w:left="5400" w:hanging="180"/>
      </w:pPr>
    </w:lvl>
    <w:lvl w:ilvl="6" w:tplc="040C000F" w:tentative="1">
      <w:start w:val="1"/>
      <w:numFmt w:val="decimal"/>
      <w:lvlText w:val="%7."/>
      <w:lvlJc w:val="left"/>
      <w:pPr>
        <w:ind w:left="6120" w:hanging="360"/>
      </w:pPr>
    </w:lvl>
    <w:lvl w:ilvl="7" w:tplc="040C0019" w:tentative="1">
      <w:start w:val="1"/>
      <w:numFmt w:val="lowerLetter"/>
      <w:lvlText w:val="%8."/>
      <w:lvlJc w:val="left"/>
      <w:pPr>
        <w:ind w:left="6840" w:hanging="360"/>
      </w:pPr>
    </w:lvl>
    <w:lvl w:ilvl="8" w:tplc="040C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8117ACF"/>
    <w:multiLevelType w:val="hybridMultilevel"/>
    <w:tmpl w:val="C418788C"/>
    <w:lvl w:ilvl="0" w:tplc="9FD06756">
      <w:numFmt w:val="bullet"/>
      <w:lvlText w:val="-"/>
      <w:lvlJc w:val="left"/>
      <w:pPr>
        <w:ind w:left="1070" w:hanging="360"/>
      </w:pPr>
      <w:rPr>
        <w:rFonts w:ascii="Comic Sans MS" w:eastAsia="SimSun" w:hAnsi="Comic Sans MS" w:cs="Lucida Sans" w:hint="default"/>
      </w:rPr>
    </w:lvl>
    <w:lvl w:ilvl="1" w:tplc="040C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4" w15:restartNumberingAfterBreak="0">
    <w:nsid w:val="1CC73848"/>
    <w:multiLevelType w:val="hybridMultilevel"/>
    <w:tmpl w:val="9330FC40"/>
    <w:lvl w:ilvl="0" w:tplc="032AD05A">
      <w:numFmt w:val="bullet"/>
      <w:lvlText w:val="-"/>
      <w:lvlJc w:val="left"/>
      <w:pPr>
        <w:ind w:left="1070" w:hanging="360"/>
      </w:pPr>
      <w:rPr>
        <w:rFonts w:ascii="Comic Sans MS" w:eastAsia="SimSun" w:hAnsi="Comic Sans MS" w:cs="Lucida Sans" w:hint="default"/>
        <w:sz w:val="20"/>
      </w:rPr>
    </w:lvl>
    <w:lvl w:ilvl="1" w:tplc="040C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5" w15:restartNumberingAfterBreak="0">
    <w:nsid w:val="1E10741E"/>
    <w:multiLevelType w:val="hybridMultilevel"/>
    <w:tmpl w:val="2F1EEE64"/>
    <w:lvl w:ilvl="0" w:tplc="0EDEB902">
      <w:numFmt w:val="bullet"/>
      <w:lvlText w:val=""/>
      <w:lvlJc w:val="left"/>
      <w:pPr>
        <w:ind w:left="3981" w:hanging="360"/>
      </w:pPr>
      <w:rPr>
        <w:rFonts w:ascii="Symbol" w:eastAsia="SimSun" w:hAnsi="Symbol" w:cs="Lucida Sans" w:hint="default"/>
      </w:rPr>
    </w:lvl>
    <w:lvl w:ilvl="1" w:tplc="040C0003" w:tentative="1">
      <w:start w:val="1"/>
      <w:numFmt w:val="bullet"/>
      <w:lvlText w:val="o"/>
      <w:lvlJc w:val="left"/>
      <w:pPr>
        <w:ind w:left="470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42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614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86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58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830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902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741" w:hanging="360"/>
      </w:pPr>
      <w:rPr>
        <w:rFonts w:ascii="Wingdings" w:hAnsi="Wingdings" w:hint="default"/>
      </w:rPr>
    </w:lvl>
  </w:abstractNum>
  <w:abstractNum w:abstractNumId="6" w15:restartNumberingAfterBreak="0">
    <w:nsid w:val="1E9F772A"/>
    <w:multiLevelType w:val="hybridMultilevel"/>
    <w:tmpl w:val="03229554"/>
    <w:lvl w:ilvl="0" w:tplc="608C3B80">
      <w:start w:val="1"/>
      <w:numFmt w:val="decimal"/>
      <w:lvlText w:val="%1-"/>
      <w:lvlJc w:val="left"/>
      <w:pPr>
        <w:ind w:left="107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2B12BF2"/>
    <w:multiLevelType w:val="hybridMultilevel"/>
    <w:tmpl w:val="90E2DADA"/>
    <w:lvl w:ilvl="0" w:tplc="279CE7EA">
      <w:start w:val="7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4F04538"/>
    <w:multiLevelType w:val="hybridMultilevel"/>
    <w:tmpl w:val="146A94CE"/>
    <w:lvl w:ilvl="0" w:tplc="D85499C2">
      <w:start w:val="6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C5864A6"/>
    <w:multiLevelType w:val="hybridMultilevel"/>
    <w:tmpl w:val="463239B4"/>
    <w:lvl w:ilvl="0" w:tplc="0AA0E0DE">
      <w:numFmt w:val="bullet"/>
      <w:lvlText w:val="-"/>
      <w:lvlJc w:val="left"/>
      <w:pPr>
        <w:ind w:left="1068" w:hanging="360"/>
      </w:pPr>
      <w:rPr>
        <w:rFonts w:ascii="Comic Sans MS" w:eastAsia="SimSun" w:hAnsi="Comic Sans MS" w:cs="Lucida Sans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336038DF"/>
    <w:multiLevelType w:val="hybridMultilevel"/>
    <w:tmpl w:val="F000E14A"/>
    <w:lvl w:ilvl="0" w:tplc="7FE8711E">
      <w:start w:val="7"/>
      <w:numFmt w:val="decimal"/>
      <w:lvlText w:val="%1"/>
      <w:lvlJc w:val="left"/>
      <w:pPr>
        <w:ind w:left="1080" w:hanging="360"/>
      </w:pPr>
      <w:rPr>
        <w:rFonts w:hint="default"/>
        <w:b w:val="0"/>
        <w:bCs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95068B9"/>
    <w:multiLevelType w:val="hybridMultilevel"/>
    <w:tmpl w:val="7388AE92"/>
    <w:lvl w:ilvl="0" w:tplc="2B746F5E">
      <w:start w:val="4"/>
      <w:numFmt w:val="bullet"/>
      <w:lvlText w:val="-"/>
      <w:lvlJc w:val="left"/>
      <w:pPr>
        <w:ind w:left="1068" w:hanging="360"/>
      </w:pPr>
      <w:rPr>
        <w:rFonts w:ascii="Comic Sans MS" w:eastAsia="SimSun" w:hAnsi="Comic Sans MS" w:cs="Lucida Sans" w:hint="default"/>
      </w:rPr>
    </w:lvl>
    <w:lvl w:ilvl="1" w:tplc="2B746F5E">
      <w:start w:val="4"/>
      <w:numFmt w:val="bullet"/>
      <w:lvlText w:val="-"/>
      <w:lvlJc w:val="left"/>
      <w:pPr>
        <w:ind w:left="1788" w:hanging="360"/>
      </w:pPr>
      <w:rPr>
        <w:rFonts w:ascii="Comic Sans MS" w:eastAsia="SimSun" w:hAnsi="Comic Sans MS" w:cs="Lucida Sans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3C913B53"/>
    <w:multiLevelType w:val="hybridMultilevel"/>
    <w:tmpl w:val="B172E8AC"/>
    <w:lvl w:ilvl="0" w:tplc="CE1206A2">
      <w:start w:val="7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CB65A7D"/>
    <w:multiLevelType w:val="hybridMultilevel"/>
    <w:tmpl w:val="658AFBC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FC7E95"/>
    <w:multiLevelType w:val="hybridMultilevel"/>
    <w:tmpl w:val="49B4E226"/>
    <w:lvl w:ilvl="0" w:tplc="C3B44452">
      <w:start w:val="7"/>
      <w:numFmt w:val="decimal"/>
      <w:lvlText w:val="%1-"/>
      <w:lvlJc w:val="left"/>
      <w:pPr>
        <w:ind w:left="107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90" w:hanging="360"/>
      </w:pPr>
    </w:lvl>
    <w:lvl w:ilvl="2" w:tplc="040C001B" w:tentative="1">
      <w:start w:val="1"/>
      <w:numFmt w:val="lowerRoman"/>
      <w:lvlText w:val="%3."/>
      <w:lvlJc w:val="right"/>
      <w:pPr>
        <w:ind w:left="2510" w:hanging="180"/>
      </w:pPr>
    </w:lvl>
    <w:lvl w:ilvl="3" w:tplc="040C000F" w:tentative="1">
      <w:start w:val="1"/>
      <w:numFmt w:val="decimal"/>
      <w:lvlText w:val="%4."/>
      <w:lvlJc w:val="left"/>
      <w:pPr>
        <w:ind w:left="3230" w:hanging="360"/>
      </w:pPr>
    </w:lvl>
    <w:lvl w:ilvl="4" w:tplc="040C0019" w:tentative="1">
      <w:start w:val="1"/>
      <w:numFmt w:val="lowerLetter"/>
      <w:lvlText w:val="%5."/>
      <w:lvlJc w:val="left"/>
      <w:pPr>
        <w:ind w:left="3950" w:hanging="360"/>
      </w:pPr>
    </w:lvl>
    <w:lvl w:ilvl="5" w:tplc="040C001B" w:tentative="1">
      <w:start w:val="1"/>
      <w:numFmt w:val="lowerRoman"/>
      <w:lvlText w:val="%6."/>
      <w:lvlJc w:val="right"/>
      <w:pPr>
        <w:ind w:left="4670" w:hanging="180"/>
      </w:pPr>
    </w:lvl>
    <w:lvl w:ilvl="6" w:tplc="040C000F" w:tentative="1">
      <w:start w:val="1"/>
      <w:numFmt w:val="decimal"/>
      <w:lvlText w:val="%7."/>
      <w:lvlJc w:val="left"/>
      <w:pPr>
        <w:ind w:left="5390" w:hanging="360"/>
      </w:pPr>
    </w:lvl>
    <w:lvl w:ilvl="7" w:tplc="040C0019" w:tentative="1">
      <w:start w:val="1"/>
      <w:numFmt w:val="lowerLetter"/>
      <w:lvlText w:val="%8."/>
      <w:lvlJc w:val="left"/>
      <w:pPr>
        <w:ind w:left="6110" w:hanging="360"/>
      </w:pPr>
    </w:lvl>
    <w:lvl w:ilvl="8" w:tplc="040C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5" w15:restartNumberingAfterBreak="0">
    <w:nsid w:val="58574E9D"/>
    <w:multiLevelType w:val="hybridMultilevel"/>
    <w:tmpl w:val="0772255E"/>
    <w:lvl w:ilvl="0" w:tplc="ECDC329A">
      <w:start w:val="1"/>
      <w:numFmt w:val="decimal"/>
      <w:lvlText w:val="%1."/>
      <w:lvlJc w:val="left"/>
      <w:pPr>
        <w:ind w:left="1440" w:hanging="360"/>
      </w:pPr>
      <w:rPr>
        <w:b w:val="0"/>
        <w:bCs/>
      </w:rPr>
    </w:lvl>
    <w:lvl w:ilvl="1" w:tplc="040C0019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B6B59FE"/>
    <w:multiLevelType w:val="hybridMultilevel"/>
    <w:tmpl w:val="D3AAD144"/>
    <w:lvl w:ilvl="0" w:tplc="CA06C338">
      <w:numFmt w:val="bullet"/>
      <w:lvlText w:val="-"/>
      <w:lvlJc w:val="left"/>
      <w:pPr>
        <w:ind w:left="1070" w:hanging="360"/>
      </w:pPr>
      <w:rPr>
        <w:rFonts w:ascii="Comic Sans MS" w:eastAsia="SimSun" w:hAnsi="Comic Sans MS" w:cs="Lucida Sans" w:hint="default"/>
        <w:sz w:val="20"/>
      </w:rPr>
    </w:lvl>
    <w:lvl w:ilvl="1" w:tplc="040C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7" w15:restartNumberingAfterBreak="0">
    <w:nsid w:val="5D0C6F16"/>
    <w:multiLevelType w:val="hybridMultilevel"/>
    <w:tmpl w:val="240AF40A"/>
    <w:lvl w:ilvl="0" w:tplc="1AA21266">
      <w:start w:val="3"/>
      <w:numFmt w:val="bullet"/>
      <w:lvlText w:val="-"/>
      <w:lvlJc w:val="left"/>
      <w:pPr>
        <w:ind w:left="216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5E8B3422"/>
    <w:multiLevelType w:val="hybridMultilevel"/>
    <w:tmpl w:val="D624D5BE"/>
    <w:lvl w:ilvl="0" w:tplc="66786D76">
      <w:start w:val="8"/>
      <w:numFmt w:val="decimal"/>
      <w:lvlText w:val="%1"/>
      <w:lvlJc w:val="left"/>
      <w:pPr>
        <w:ind w:left="180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520" w:hanging="360"/>
      </w:pPr>
    </w:lvl>
    <w:lvl w:ilvl="2" w:tplc="040C001B" w:tentative="1">
      <w:start w:val="1"/>
      <w:numFmt w:val="lowerRoman"/>
      <w:lvlText w:val="%3."/>
      <w:lvlJc w:val="right"/>
      <w:pPr>
        <w:ind w:left="3240" w:hanging="180"/>
      </w:pPr>
    </w:lvl>
    <w:lvl w:ilvl="3" w:tplc="040C000F" w:tentative="1">
      <w:start w:val="1"/>
      <w:numFmt w:val="decimal"/>
      <w:lvlText w:val="%4."/>
      <w:lvlJc w:val="left"/>
      <w:pPr>
        <w:ind w:left="3960" w:hanging="360"/>
      </w:pPr>
    </w:lvl>
    <w:lvl w:ilvl="4" w:tplc="040C0019" w:tentative="1">
      <w:start w:val="1"/>
      <w:numFmt w:val="lowerLetter"/>
      <w:lvlText w:val="%5."/>
      <w:lvlJc w:val="left"/>
      <w:pPr>
        <w:ind w:left="4680" w:hanging="360"/>
      </w:pPr>
    </w:lvl>
    <w:lvl w:ilvl="5" w:tplc="040C001B" w:tentative="1">
      <w:start w:val="1"/>
      <w:numFmt w:val="lowerRoman"/>
      <w:lvlText w:val="%6."/>
      <w:lvlJc w:val="right"/>
      <w:pPr>
        <w:ind w:left="5400" w:hanging="180"/>
      </w:pPr>
    </w:lvl>
    <w:lvl w:ilvl="6" w:tplc="040C000F" w:tentative="1">
      <w:start w:val="1"/>
      <w:numFmt w:val="decimal"/>
      <w:lvlText w:val="%7."/>
      <w:lvlJc w:val="left"/>
      <w:pPr>
        <w:ind w:left="6120" w:hanging="360"/>
      </w:pPr>
    </w:lvl>
    <w:lvl w:ilvl="7" w:tplc="040C0019" w:tentative="1">
      <w:start w:val="1"/>
      <w:numFmt w:val="lowerLetter"/>
      <w:lvlText w:val="%8."/>
      <w:lvlJc w:val="left"/>
      <w:pPr>
        <w:ind w:left="6840" w:hanging="360"/>
      </w:pPr>
    </w:lvl>
    <w:lvl w:ilvl="8" w:tplc="040C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75BE5057"/>
    <w:multiLevelType w:val="hybridMultilevel"/>
    <w:tmpl w:val="1BC0F84E"/>
    <w:lvl w:ilvl="0" w:tplc="5E02C560">
      <w:start w:val="1"/>
      <w:numFmt w:val="decimal"/>
      <w:lvlText w:val="%1-"/>
      <w:lvlJc w:val="left"/>
      <w:pPr>
        <w:ind w:left="951" w:hanging="384"/>
      </w:pPr>
      <w:rPr>
        <w:rFonts w:hint="default"/>
        <w:b/>
        <w:bCs/>
      </w:rPr>
    </w:lvl>
    <w:lvl w:ilvl="1" w:tplc="040C0019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21144966">
    <w:abstractNumId w:val="19"/>
  </w:num>
  <w:num w:numId="2" w16cid:durableId="1555964883">
    <w:abstractNumId w:val="15"/>
  </w:num>
  <w:num w:numId="3" w16cid:durableId="2137484455">
    <w:abstractNumId w:val="1"/>
  </w:num>
  <w:num w:numId="4" w16cid:durableId="1435592839">
    <w:abstractNumId w:val="0"/>
  </w:num>
  <w:num w:numId="5" w16cid:durableId="60640396">
    <w:abstractNumId w:val="17"/>
  </w:num>
  <w:num w:numId="6" w16cid:durableId="1860897717">
    <w:abstractNumId w:val="13"/>
  </w:num>
  <w:num w:numId="7" w16cid:durableId="1097604740">
    <w:abstractNumId w:val="2"/>
  </w:num>
  <w:num w:numId="8" w16cid:durableId="1493567130">
    <w:abstractNumId w:val="6"/>
  </w:num>
  <w:num w:numId="9" w16cid:durableId="524290727">
    <w:abstractNumId w:val="10"/>
  </w:num>
  <w:num w:numId="10" w16cid:durableId="949245668">
    <w:abstractNumId w:val="12"/>
  </w:num>
  <w:num w:numId="11" w16cid:durableId="1793354659">
    <w:abstractNumId w:val="8"/>
  </w:num>
  <w:num w:numId="12" w16cid:durableId="262108160">
    <w:abstractNumId w:val="14"/>
  </w:num>
  <w:num w:numId="13" w16cid:durableId="853422974">
    <w:abstractNumId w:val="7"/>
  </w:num>
  <w:num w:numId="14" w16cid:durableId="896746105">
    <w:abstractNumId w:val="18"/>
  </w:num>
  <w:num w:numId="15" w16cid:durableId="1650983844">
    <w:abstractNumId w:val="3"/>
  </w:num>
  <w:num w:numId="16" w16cid:durableId="1169444453">
    <w:abstractNumId w:val="4"/>
  </w:num>
  <w:num w:numId="17" w16cid:durableId="1375810077">
    <w:abstractNumId w:val="16"/>
  </w:num>
  <w:num w:numId="18" w16cid:durableId="1449156545">
    <w:abstractNumId w:val="9"/>
  </w:num>
  <w:num w:numId="19" w16cid:durableId="981234847">
    <w:abstractNumId w:val="5"/>
  </w:num>
  <w:num w:numId="20" w16cid:durableId="15668347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3040"/>
    <w:rsid w:val="0000696F"/>
    <w:rsid w:val="00007B8C"/>
    <w:rsid w:val="0003749C"/>
    <w:rsid w:val="000456DA"/>
    <w:rsid w:val="00046253"/>
    <w:rsid w:val="000673D0"/>
    <w:rsid w:val="00067BAD"/>
    <w:rsid w:val="000767F2"/>
    <w:rsid w:val="00080035"/>
    <w:rsid w:val="00084D72"/>
    <w:rsid w:val="000862AE"/>
    <w:rsid w:val="000872CF"/>
    <w:rsid w:val="000877F6"/>
    <w:rsid w:val="000968D1"/>
    <w:rsid w:val="000D07FB"/>
    <w:rsid w:val="000E7EBD"/>
    <w:rsid w:val="000F3147"/>
    <w:rsid w:val="00124C9D"/>
    <w:rsid w:val="0012606C"/>
    <w:rsid w:val="00132DBB"/>
    <w:rsid w:val="001370E6"/>
    <w:rsid w:val="00141A65"/>
    <w:rsid w:val="00172AD0"/>
    <w:rsid w:val="00175117"/>
    <w:rsid w:val="001822CF"/>
    <w:rsid w:val="00184491"/>
    <w:rsid w:val="00184679"/>
    <w:rsid w:val="0019503E"/>
    <w:rsid w:val="001B28CA"/>
    <w:rsid w:val="001B3E0B"/>
    <w:rsid w:val="001E0B41"/>
    <w:rsid w:val="00202A4A"/>
    <w:rsid w:val="002037C0"/>
    <w:rsid w:val="0021277B"/>
    <w:rsid w:val="00234B3F"/>
    <w:rsid w:val="002362FC"/>
    <w:rsid w:val="002363A7"/>
    <w:rsid w:val="00254301"/>
    <w:rsid w:val="00262D3D"/>
    <w:rsid w:val="00277D4E"/>
    <w:rsid w:val="00297BB4"/>
    <w:rsid w:val="002A7E6B"/>
    <w:rsid w:val="002F154C"/>
    <w:rsid w:val="00300B65"/>
    <w:rsid w:val="00306587"/>
    <w:rsid w:val="0031476C"/>
    <w:rsid w:val="00332F3C"/>
    <w:rsid w:val="003369EF"/>
    <w:rsid w:val="003406FF"/>
    <w:rsid w:val="00376E09"/>
    <w:rsid w:val="00380565"/>
    <w:rsid w:val="00391914"/>
    <w:rsid w:val="003949AB"/>
    <w:rsid w:val="003A055A"/>
    <w:rsid w:val="003D2ADE"/>
    <w:rsid w:val="003E0E66"/>
    <w:rsid w:val="003E3967"/>
    <w:rsid w:val="003E3BA8"/>
    <w:rsid w:val="003F1841"/>
    <w:rsid w:val="003F3A68"/>
    <w:rsid w:val="00413B97"/>
    <w:rsid w:val="00420947"/>
    <w:rsid w:val="004379C7"/>
    <w:rsid w:val="00445A2D"/>
    <w:rsid w:val="0045442A"/>
    <w:rsid w:val="004735E8"/>
    <w:rsid w:val="00477D31"/>
    <w:rsid w:val="004B266E"/>
    <w:rsid w:val="004D3647"/>
    <w:rsid w:val="00514F68"/>
    <w:rsid w:val="005168B5"/>
    <w:rsid w:val="00521658"/>
    <w:rsid w:val="00531BB5"/>
    <w:rsid w:val="00541F4F"/>
    <w:rsid w:val="00554226"/>
    <w:rsid w:val="00556718"/>
    <w:rsid w:val="005755AB"/>
    <w:rsid w:val="005910F9"/>
    <w:rsid w:val="00592D4D"/>
    <w:rsid w:val="00594CD5"/>
    <w:rsid w:val="00595BE8"/>
    <w:rsid w:val="005A5D89"/>
    <w:rsid w:val="005B657F"/>
    <w:rsid w:val="005F7E00"/>
    <w:rsid w:val="006051E1"/>
    <w:rsid w:val="006371BD"/>
    <w:rsid w:val="006462C0"/>
    <w:rsid w:val="00647E70"/>
    <w:rsid w:val="00650E7E"/>
    <w:rsid w:val="0066600D"/>
    <w:rsid w:val="00666AA8"/>
    <w:rsid w:val="00666D1E"/>
    <w:rsid w:val="00685395"/>
    <w:rsid w:val="0069637A"/>
    <w:rsid w:val="006B4772"/>
    <w:rsid w:val="006C0FA5"/>
    <w:rsid w:val="006C3D35"/>
    <w:rsid w:val="006D2ED4"/>
    <w:rsid w:val="006E2EA6"/>
    <w:rsid w:val="006E3091"/>
    <w:rsid w:val="006E7CB9"/>
    <w:rsid w:val="006F16BE"/>
    <w:rsid w:val="006F5222"/>
    <w:rsid w:val="006F549E"/>
    <w:rsid w:val="006F6F54"/>
    <w:rsid w:val="0070114E"/>
    <w:rsid w:val="0071444A"/>
    <w:rsid w:val="007167C9"/>
    <w:rsid w:val="00721B7F"/>
    <w:rsid w:val="00722F1A"/>
    <w:rsid w:val="007236AA"/>
    <w:rsid w:val="0072464D"/>
    <w:rsid w:val="00732F75"/>
    <w:rsid w:val="00744FE1"/>
    <w:rsid w:val="007475E2"/>
    <w:rsid w:val="00754EA6"/>
    <w:rsid w:val="007570D0"/>
    <w:rsid w:val="0076175E"/>
    <w:rsid w:val="00764DE5"/>
    <w:rsid w:val="007717F5"/>
    <w:rsid w:val="00775F53"/>
    <w:rsid w:val="007907EC"/>
    <w:rsid w:val="00797465"/>
    <w:rsid w:val="007B54B5"/>
    <w:rsid w:val="007B77FE"/>
    <w:rsid w:val="00804EEB"/>
    <w:rsid w:val="00806A18"/>
    <w:rsid w:val="0081210F"/>
    <w:rsid w:val="00813F18"/>
    <w:rsid w:val="008310C7"/>
    <w:rsid w:val="0083234F"/>
    <w:rsid w:val="008512B0"/>
    <w:rsid w:val="00854DA7"/>
    <w:rsid w:val="00872AD2"/>
    <w:rsid w:val="0088269A"/>
    <w:rsid w:val="0089110B"/>
    <w:rsid w:val="008A6049"/>
    <w:rsid w:val="008B05A9"/>
    <w:rsid w:val="008B0D84"/>
    <w:rsid w:val="008B224B"/>
    <w:rsid w:val="008C6B9B"/>
    <w:rsid w:val="008D4079"/>
    <w:rsid w:val="008E5EC1"/>
    <w:rsid w:val="008F2E50"/>
    <w:rsid w:val="008F3199"/>
    <w:rsid w:val="00914302"/>
    <w:rsid w:val="00917D8C"/>
    <w:rsid w:val="00924E45"/>
    <w:rsid w:val="0093114A"/>
    <w:rsid w:val="00947890"/>
    <w:rsid w:val="00950135"/>
    <w:rsid w:val="00950852"/>
    <w:rsid w:val="00954B8C"/>
    <w:rsid w:val="00956A6F"/>
    <w:rsid w:val="00965B2F"/>
    <w:rsid w:val="00987B95"/>
    <w:rsid w:val="009A41FD"/>
    <w:rsid w:val="009A4A5B"/>
    <w:rsid w:val="009A4FCB"/>
    <w:rsid w:val="009B44F2"/>
    <w:rsid w:val="009F4EC7"/>
    <w:rsid w:val="00A37B82"/>
    <w:rsid w:val="00A40379"/>
    <w:rsid w:val="00A45553"/>
    <w:rsid w:val="00A47577"/>
    <w:rsid w:val="00A50682"/>
    <w:rsid w:val="00A52131"/>
    <w:rsid w:val="00A55D4A"/>
    <w:rsid w:val="00A62E7D"/>
    <w:rsid w:val="00A86672"/>
    <w:rsid w:val="00A91F22"/>
    <w:rsid w:val="00A958CA"/>
    <w:rsid w:val="00AA5EAF"/>
    <w:rsid w:val="00AA764A"/>
    <w:rsid w:val="00AA7718"/>
    <w:rsid w:val="00AB3116"/>
    <w:rsid w:val="00AC3328"/>
    <w:rsid w:val="00AC4090"/>
    <w:rsid w:val="00AC61A1"/>
    <w:rsid w:val="00AD31A5"/>
    <w:rsid w:val="00AE09E3"/>
    <w:rsid w:val="00AE4E2F"/>
    <w:rsid w:val="00AF0462"/>
    <w:rsid w:val="00AF0960"/>
    <w:rsid w:val="00AF0F9D"/>
    <w:rsid w:val="00B00FDA"/>
    <w:rsid w:val="00B22F5F"/>
    <w:rsid w:val="00B27B2C"/>
    <w:rsid w:val="00B314A5"/>
    <w:rsid w:val="00B34B6C"/>
    <w:rsid w:val="00B36180"/>
    <w:rsid w:val="00B43F50"/>
    <w:rsid w:val="00B55D64"/>
    <w:rsid w:val="00B64786"/>
    <w:rsid w:val="00B73040"/>
    <w:rsid w:val="00B73916"/>
    <w:rsid w:val="00B95285"/>
    <w:rsid w:val="00BA1B45"/>
    <w:rsid w:val="00BA34A1"/>
    <w:rsid w:val="00BA5AB8"/>
    <w:rsid w:val="00BB6641"/>
    <w:rsid w:val="00BC0234"/>
    <w:rsid w:val="00BC18AF"/>
    <w:rsid w:val="00BE0230"/>
    <w:rsid w:val="00BE20F4"/>
    <w:rsid w:val="00BE6482"/>
    <w:rsid w:val="00C05D39"/>
    <w:rsid w:val="00C156AA"/>
    <w:rsid w:val="00C17AA7"/>
    <w:rsid w:val="00C4713B"/>
    <w:rsid w:val="00C8089E"/>
    <w:rsid w:val="00C82013"/>
    <w:rsid w:val="00C90CF2"/>
    <w:rsid w:val="00C93260"/>
    <w:rsid w:val="00CA5947"/>
    <w:rsid w:val="00CA7F99"/>
    <w:rsid w:val="00CD16F9"/>
    <w:rsid w:val="00CD6B07"/>
    <w:rsid w:val="00CE4A58"/>
    <w:rsid w:val="00CF3884"/>
    <w:rsid w:val="00CF3DDA"/>
    <w:rsid w:val="00D037A1"/>
    <w:rsid w:val="00D03A89"/>
    <w:rsid w:val="00D0626C"/>
    <w:rsid w:val="00D1010B"/>
    <w:rsid w:val="00D13ACE"/>
    <w:rsid w:val="00D21FE4"/>
    <w:rsid w:val="00D2786F"/>
    <w:rsid w:val="00D31F39"/>
    <w:rsid w:val="00D57019"/>
    <w:rsid w:val="00D6311C"/>
    <w:rsid w:val="00D63D26"/>
    <w:rsid w:val="00D65BD6"/>
    <w:rsid w:val="00D867FE"/>
    <w:rsid w:val="00D96A78"/>
    <w:rsid w:val="00D97BA9"/>
    <w:rsid w:val="00DA1380"/>
    <w:rsid w:val="00DC5A17"/>
    <w:rsid w:val="00DC6FBC"/>
    <w:rsid w:val="00DD1E27"/>
    <w:rsid w:val="00DE1E8F"/>
    <w:rsid w:val="00DE545D"/>
    <w:rsid w:val="00DE6C37"/>
    <w:rsid w:val="00DF32BD"/>
    <w:rsid w:val="00E17B1A"/>
    <w:rsid w:val="00E24BA9"/>
    <w:rsid w:val="00E33119"/>
    <w:rsid w:val="00E50649"/>
    <w:rsid w:val="00E663DD"/>
    <w:rsid w:val="00E803FE"/>
    <w:rsid w:val="00E874D8"/>
    <w:rsid w:val="00E9021E"/>
    <w:rsid w:val="00E92E83"/>
    <w:rsid w:val="00E94F05"/>
    <w:rsid w:val="00EA492F"/>
    <w:rsid w:val="00EA7130"/>
    <w:rsid w:val="00EC4F94"/>
    <w:rsid w:val="00ED114B"/>
    <w:rsid w:val="00EE2FC7"/>
    <w:rsid w:val="00EE7441"/>
    <w:rsid w:val="00F0171C"/>
    <w:rsid w:val="00F07859"/>
    <w:rsid w:val="00F63B3E"/>
    <w:rsid w:val="00F757B7"/>
    <w:rsid w:val="00F8120D"/>
    <w:rsid w:val="00F86DFF"/>
    <w:rsid w:val="00F87666"/>
    <w:rsid w:val="00FA0B3B"/>
    <w:rsid w:val="00FA1702"/>
    <w:rsid w:val="00FA2B79"/>
    <w:rsid w:val="00FA3F2E"/>
    <w:rsid w:val="00FB076F"/>
    <w:rsid w:val="00FB1A32"/>
    <w:rsid w:val="00FC4729"/>
    <w:rsid w:val="00FD251E"/>
    <w:rsid w:val="00FD3458"/>
    <w:rsid w:val="00FE06D2"/>
    <w:rsid w:val="00FE0B83"/>
    <w:rsid w:val="00FE2F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D9DBA6E"/>
  <w15:docId w15:val="{D468B60A-EA3A-49C4-99AC-9400E780A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6672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B7304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locked/>
    <w:rsid w:val="000456DA"/>
    <w:rPr>
      <w:rFonts w:cs="Times New Roman"/>
      <w:sz w:val="24"/>
      <w:szCs w:val="24"/>
    </w:rPr>
  </w:style>
  <w:style w:type="paragraph" w:styleId="Pieddepage">
    <w:name w:val="footer"/>
    <w:basedOn w:val="Normal"/>
    <w:link w:val="PieddepageCar"/>
    <w:uiPriority w:val="99"/>
    <w:rsid w:val="00B7304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locked/>
    <w:rsid w:val="000456DA"/>
    <w:rPr>
      <w:rFonts w:cs="Times New Roman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5430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54301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3949AB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9B44F2"/>
    <w:pPr>
      <w:ind w:left="720"/>
      <w:contextualSpacing/>
    </w:pPr>
    <w:rPr>
      <w:rFonts w:eastAsiaTheme="minorEastAsia"/>
      <w:w w:val="150"/>
      <w:lang w:eastAsia="ja-JP"/>
    </w:rPr>
  </w:style>
  <w:style w:type="paragraph" w:customStyle="1" w:styleId="Standard">
    <w:name w:val="Standard"/>
    <w:rsid w:val="00184491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663DD"/>
    <w:pPr>
      <w:spacing w:after="140" w:line="288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99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mitiepm.org" TargetMode="External"/><Relationship Id="rId1" Type="http://schemas.openxmlformats.org/officeDocument/2006/relationships/hyperlink" Target="mailto:amipm.pi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9F5E7B-1E0C-4502-B9DF-AB54549CAD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3</Pages>
  <Words>562</Words>
  <Characters>3095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@@@</dc:creator>
  <cp:lastModifiedBy>Bruno Ranson</cp:lastModifiedBy>
  <cp:revision>5</cp:revision>
  <cp:lastPrinted>2021-09-23T14:42:00Z</cp:lastPrinted>
  <dcterms:created xsi:type="dcterms:W3CDTF">2026-04-20T07:40:00Z</dcterms:created>
  <dcterms:modified xsi:type="dcterms:W3CDTF">2026-04-22T05:45:00Z</dcterms:modified>
</cp:coreProperties>
</file>